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xmlns:wp="http://schemas.openxmlformats.org/drawingml/2006/wordprocessingDrawing" xmlns:o="urn:schemas-microsoft-com:office:office" xmlns:v="urn:schemas-microsoft-com:vml" xmlns:w="http://schemas.openxmlformats.org/wordprocessingml/2006/main" xmlns:r="http://schemas.openxmlformats.org/officeDocument/2006/relationships" xmlns:mc="http://schemas.openxmlformats.org/markup-compatibility/2006" xmlns:w10="urn:schemas-microsoft-com:office:word" xmlns:wps="http://schemas.microsoft.com/office/word/2010/wordprocessingShape" xmlns:w14="http://schemas.microsoft.com/office/word/2010/wordml" xmlns:wp14="http://schemas.microsoft.com/office/word/2010/wordprocessingDrawing">
      <w:r>
        <w:rPr>
          <w:noProof/>
        </w:rPr>
        <mc:AlternateContent>
          <mc:Choice Requires="wps">
            <w:drawing>
              <wp:anchor distT="0" distB="0" distL="114300" distR="114300" simplePos="0" relativeHeight="251659264" behindDoc="0" locked="0" layoutInCell="1" allowOverlap="1">
                <wp:simplePos x="0" y="0"/>
                <wp:positionH relativeFrom="leftMargin">
                  <wp:align>left</wp:align>
                </wp:positionH>
                <wp:positionV relativeFrom="page">
                  <wp:posOffset>0</wp:posOffset>
                </wp:positionV>
                <wp:extent cx="7765200" cy="219600"/>
                <wp:effectExtent l="0" t="0" r="0" b="9525"/>
                <wp:wrapNone/>
                <wp:docPr id="100010111" name="ODT_ATTR_LBL_SHAP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5200" cy="219600"/>
                        </a:xfrm>
                        <a:prstGeom prst="rect">
                          <a:avLst/>
                        </a:prstGeom>
                        <a:solidFill>
                          <a:srgbClr val="f2f2f2"/>
                        </a:solidFill>
                        <a:ln w="9525">
                          <a:noFill/>
                          <a:miter lim="800000"/>
                          <a:headEnd/>
                          <a:tailEnd/>
                        </a:ln>
                      </wps:spPr>
                      <wps:txbx>
                        <w:txbxContent>
                          <w:p>
                            <w:pPr>
                              <!--  bidi  -->
                              <w:spacing w:line="240" w:lineRule="auto"/>
                              <w:contextualSpacing/>
                              <w:jc w:val="left"/>
                            </w:pPr>
                            <w:r>
                              <w:rPr>
                                <w:noProof/>
                                <w:position w:val="-6"/>
                                <!-- rtl -->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 rtl -->
                                </w:rPr>
                                <w:t xml:space="preserve">Traduit de Anglais vers Français - </w:t>
                              </w:r>
                              <w:r>
                                <w:rPr>
                                  <w:rFonts w:ascii="Roboto" w:hAnsi="Roboto"/>
                                  <w:color w:val="0F2B46"/>
                                  <w:sz w:val="18"/>
                                  <w:szCs w:val="18"/>
                                  <w:u w:val="single"/>
                                </w:rPr>
                                <w:t>www.onlinedoctranslator.com</w:t>
                              </w:r>
                            </w:hyperlink>
                          </w:p>
                        </w:txbxContent>
                      </wps:txbx>
                      <wps:bodyPr rot="0" vert="horz" wrap="square" lIns="91440" tIns="0" rIns="91440" bIns="0" anchor="t" anchorCtr="0">
                        <a:noAutofit/>
                      </wps:bodyPr>
                    </wps:wsp>
                  </a:graphicData>
                </a:graphic>
                <wp14:sizeRelH relativeFrom="page">
                  <wp14:pctWidth>100000</wp14:pctWidth>
                </wp14:sizeRelH>
                <wp14:sizeRelV relativeFrom="margin">
                  <wp14:pctHeight>0</wp14:pctHeight>
                </wp14:sizeRelV>
              </wp:anchor>
            </w:drawing>
          </mc:Choice>
          <mc:Fallback>
            <w:pict>
              <v:shape id="ODT_ATTR_LBL_SHAPE" type="#_x0000_t202" style="position:absolute;left:0;text-align:left;margin-left:0;margin-top:0;width:611.45pt;height:17.3pt;z-index:251659264;visibility:visible;mso-wrap-style:square;mso-width-percent:1000;mso-height-percent:0;mso-wrap-distance-left:9pt;mso-wrap-distance-top:3.6pt;mso-wrap-distance-right:9pt;mso-wrap-distance-bottom:3.6pt;mso-position-horizontal:absolute;mso-position-horizontal-relative:page;mso-position-vertical:absolute;mso-position-vertical-relative:page;mso-width-percent:1000;mso-height-percent:0;mso-width-relative:page;mso-height-relative:margin;v-text-anchor:top" o:gfxdata="" fillcolor="#f2f2f2" stroked="f">
                <v:textbox inset=",0,,0">
                  <w:txbxContent>
                    <w:p>
                      <w:pPr>
                        <w:bidi/>
                        <w:spacing w:line="240" w:lineRule="auto"/>
                        <w:contextualSpacing/>
                        <w:jc w:val="left"/>
                      </w:pPr>
                      <w:r>
                        <w:rPr>
                          <w:noProof/>
                          <w:position w:val="-6"/>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 rtl -->
                          </w:rPr>
                          <w:t xml:space="preserve">Traduit de Anglais vers Français - </w:t>
                        </w:r>
                        <w:r>
                          <w:rPr>
                            <w:rFonts w:ascii="Roboto" w:hAnsi="Roboto"/>
                            <w:color w:val="0F2B46"/>
                            <w:sz w:val="18"/>
                            <w:szCs w:val="18"/>
                            <w:u w:val="single"/>
                          </w:rPr>
                          <w:t>www.onlinedoctranslator.com</w:t>
                        </w:r>
                      </w:hyperlink>
                    </w:p>
                  </w:txbxContent>
                </v:textbox>
                <w10:wrap anchorx="page" anchory="page"/>
              </v:shape>
            </w:pict>
          </mc:Fallback>
        </mc:AlternateContent>
      </w:r>
    </w:p>
    <w:p>
      <w:pPr>
        <w:spacing w:line="240" w:lineRule="auto" w:before="0"/>
        <w:rPr>
          <w:rFonts w:ascii="Times New Roman"/>
          <w:sz w:val="20"/>
        </w:rPr>
      </w:pPr>
      <w:r>
        <w:rPr/>
        <mc:AlternateContent>
          <mc:Choice Requires="wps">
            <w:drawing>
              <wp:anchor distT="0" distB="0" distL="0" distR="0" allowOverlap="1" layoutInCell="1" locked="0" behindDoc="0" simplePos="0" relativeHeight="15747584">
                <wp:simplePos x="0" y="0"/>
                <wp:positionH relativeFrom="page">
                  <wp:posOffset>6708219</wp:posOffset>
                </wp:positionH>
                <wp:positionV relativeFrom="page">
                  <wp:posOffset>3910568</wp:posOffset>
                </wp:positionV>
                <wp:extent cx="1722120" cy="70612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722120" cy="706120"/>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2"/>
                              <w:gridCol w:w="602"/>
                              <w:gridCol w:w="782"/>
                              <w:gridCol w:w="778"/>
                            </w:tblGrid>
                            <w:tr>
                              <w:trPr>
                                <w:trHeight w:val="155" w:hRule="atLeast"/>
                              </w:trPr>
                              <w:tc>
                                <w:tcPr>
                                  <w:tcW w:w="422" w:type="dxa"/>
                                </w:tcPr>
                                <w:p>
                                  <w:pPr>
                                    <w:pStyle w:val="TableParagraph"/>
                                    <w:spacing w:before="33"/>
                                    <w:ind w:left="44"/>
                                    <w:rPr>
                                      <w:sz w:val="7"/>
                                    </w:rPr>
                                  </w:pPr>
                                  <w:r>
                                    <w:rPr>
                                      <w:spacing w:val="-2"/>
                                      <w:w w:val="105"/>
                                      <w:sz w:val="7"/>
                                    </w:rPr>
                                    <w:t>Bluetooth</w:t>
                                  </w:r>
                                </w:p>
                              </w:tc>
                              <w:tc>
                                <w:tcPr>
                                  <w:tcW w:w="602" w:type="dxa"/>
                                </w:tcPr>
                                <w:p>
                                  <w:pPr>
                                    <w:pStyle w:val="TableParagraph"/>
                                    <w:spacing w:before="33"/>
                                    <w:ind w:right="69"/>
                                    <w:jc w:val="right"/>
                                    <w:rPr>
                                      <w:sz w:val="7"/>
                                    </w:rPr>
                                  </w:pPr>
                                  <w:r>
                                    <w:rPr>
                                      <w:spacing w:val="-2"/>
                                      <w:w w:val="105"/>
                                      <w:sz w:val="7"/>
                                    </w:rPr>
                                    <w:t>Illustration</w:t>
                                  </w:r>
                                </w:p>
                              </w:tc>
                              <w:tc>
                                <w:tcPr>
                                  <w:tcW w:w="782" w:type="dxa"/>
                                </w:tcPr>
                                <w:p>
                                  <w:pPr>
                                    <w:pStyle w:val="TableParagraph"/>
                                    <w:spacing w:before="33"/>
                                    <w:ind w:left="79"/>
                                    <w:rPr>
                                      <w:sz w:val="7"/>
                                    </w:rPr>
                                  </w:pPr>
                                  <w:r>
                                    <w:rPr>
                                      <w:spacing w:val="-2"/>
                                      <w:w w:val="105"/>
                                      <w:sz w:val="7"/>
                                    </w:rPr>
                                    <w:t>État de la connexion</w:t>
                                  </w:r>
                                </w:p>
                              </w:tc>
                              <w:tc>
                                <w:tcPr>
                                  <w:tcW w:w="778" w:type="dxa"/>
                                </w:tcPr>
                                <w:p>
                                  <w:pPr>
                                    <w:pStyle w:val="TableParagraph"/>
                                    <w:spacing w:before="33"/>
                                    <w:ind w:left="25"/>
                                    <w:rPr>
                                      <w:sz w:val="7"/>
                                    </w:rPr>
                                  </w:pPr>
                                  <w:r>
                                    <w:rPr>
                                      <w:w w:val="105"/>
                                      <w:sz w:val="7"/>
                                    </w:rPr>
                                    <w:t>méthode de traitement</w:t>
                                  </w:r>
                                </w:p>
                              </w:tc>
                            </w:tr>
                            <w:tr>
                              <w:trPr>
                                <w:trHeight w:val="92" w:hRule="atLeast"/>
                              </w:trPr>
                              <w:tc>
                                <w:tcPr>
                                  <w:tcW w:w="422" w:type="dxa"/>
                                  <w:vMerge w:val="restart"/>
                                </w:tcPr>
                                <w:p>
                                  <w:pPr>
                                    <w:pStyle w:val="TableParagraph"/>
                                    <w:spacing w:before="52"/>
                                    <w:ind w:left="67"/>
                                    <w:rPr>
                                      <w:sz w:val="7"/>
                                    </w:rPr>
                                  </w:pPr>
                                  <w:r>
                                    <w:rPr>
                                      <w:w w:val="55"/>
                                      <w:sz w:val="7"/>
                                    </w:rPr>
                                    <w:t>Application</w:t>
                                  </w:r>
                                  <w:r>
                                    <w:rPr>
                                      <w:spacing w:val="-7"/>
                                      <w:sz w:val="7"/>
                                    </w:rPr>
                                    <w:t>Bluetooth</w:t>
                                  </w:r>
                                </w:p>
                              </w:tc>
                              <w:tc>
                                <w:tcPr>
                                  <w:tcW w:w="602" w:type="dxa"/>
                                </w:tcPr>
                                <w:p>
                                  <w:pPr>
                                    <w:pStyle w:val="TableParagraph"/>
                                    <w:spacing w:line="71" w:lineRule="exact" w:before="1"/>
                                    <w:ind w:left="43" w:right="48"/>
                                    <w:jc w:val="center"/>
                                    <w:rPr>
                                      <w:sz w:val="7"/>
                                    </w:rPr>
                                  </w:pPr>
                                  <w:r>
                                    <w:rPr>
                                      <w:spacing w:val="-2"/>
                                      <w:w w:val="70"/>
                                      <w:sz w:val="7"/>
                                    </w:rPr>
                                    <w:t>Vert</w:t>
                                  </w:r>
                                </w:p>
                              </w:tc>
                              <w:tc>
                                <w:tcPr>
                                  <w:tcW w:w="782" w:type="dxa"/>
                                </w:tcPr>
                                <w:p>
                                  <w:pPr>
                                    <w:pStyle w:val="TableParagraph"/>
                                    <w:spacing w:line="71" w:lineRule="exact" w:before="1"/>
                                    <w:ind w:left="18"/>
                                    <w:rPr>
                                      <w:sz w:val="7"/>
                                    </w:rPr>
                                  </w:pPr>
                                  <w:r>
                                    <w:rPr>
                                      <w:w w:val="50"/>
                                      <w:sz w:val="7"/>
                                    </w:rPr>
                                    <w:t>Application</w:t>
                                  </w:r>
                                  <w:r>
                                    <w:rPr>
                                      <w:spacing w:val="4"/>
                                      <w:sz w:val="7"/>
                                    </w:rPr>
                                    <w:t> </w:t>
                                  </w:r>
                                  <w:r>
                                    <w:rPr>
                                      <w:w w:val="50"/>
                                      <w:sz w:val="7"/>
                                    </w:rPr>
                                    <w:t>Bluetooth</w:t>
                                  </w:r>
                                  <w:r>
                                    <w:rPr>
                                      <w:spacing w:val="4"/>
                                      <w:sz w:val="7"/>
                                    </w:rPr>
                                    <w:t> </w:t>
                                  </w:r>
                                  <w:r>
                                    <w:rPr>
                                      <w:w w:val="50"/>
                                      <w:sz w:val="7"/>
                                    </w:rPr>
                                    <w:t>connexion</w:t>
                                  </w:r>
                                  <w:r>
                                    <w:rPr>
                                      <w:spacing w:val="1"/>
                                      <w:sz w:val="7"/>
                                    </w:rPr>
                                    <w:t>réussi</w:t>
                                  </w:r>
                                </w:p>
                              </w:tc>
                              <w:tc>
                                <w:tcPr>
                                  <w:tcW w:w="778" w:type="dxa"/>
                                </w:tcPr>
                                <w:p>
                                  <w:pPr>
                                    <w:pStyle w:val="TableParagraph"/>
                                    <w:rPr>
                                      <w:rFonts w:ascii="Times New Roman"/>
                                      <w:sz w:val="4"/>
                                    </w:rPr>
                                  </w:pPr>
                                </w:p>
                              </w:tc>
                            </w:tr>
                            <w:tr>
                              <w:trPr>
                                <w:trHeight w:val="91" w:hRule="atLeast"/>
                              </w:trPr>
                              <w:tc>
                                <w:tcPr>
                                  <w:tcW w:w="422" w:type="dxa"/>
                                  <w:vMerge/>
                                  <w:tcBorders>
                                    <w:top w:val="nil"/>
                                  </w:tcBorders>
                                </w:tcPr>
                                <w:p>
                                  <w:pPr>
                                    <w:rPr>
                                      <w:sz w:val="2"/>
                                      <w:szCs w:val="2"/>
                                    </w:rPr>
                                  </w:pPr>
                                </w:p>
                              </w:tc>
                              <w:tc>
                                <w:tcPr>
                                  <w:tcW w:w="602" w:type="dxa"/>
                                </w:tcPr>
                                <w:p>
                                  <w:pPr>
                                    <w:pStyle w:val="TableParagraph"/>
                                    <w:spacing w:line="71" w:lineRule="exact"/>
                                    <w:ind w:right="48"/>
                                    <w:jc w:val="center"/>
                                    <w:rPr>
                                      <w:sz w:val="7"/>
                                    </w:rPr>
                                  </w:pPr>
                                  <w:r>
                                    <w:rPr>
                                      <w:spacing w:val="-5"/>
                                      <w:w w:val="70"/>
                                      <w:sz w:val="7"/>
                                    </w:rPr>
                                    <w:t>Rouge</w:t>
                                  </w:r>
                                </w:p>
                              </w:tc>
                              <w:tc>
                                <w:tcPr>
                                  <w:tcW w:w="782" w:type="dxa"/>
                                </w:tcPr>
                                <w:p>
                                  <w:pPr>
                                    <w:pStyle w:val="TableParagraph"/>
                                    <w:spacing w:line="71" w:lineRule="exact"/>
                                    <w:ind w:left="18"/>
                                    <w:rPr>
                                      <w:sz w:val="7"/>
                                    </w:rPr>
                                  </w:pPr>
                                  <w:r>
                                    <w:rPr>
                                      <w:w w:val="55"/>
                                      <w:sz w:val="7"/>
                                    </w:rPr>
                                    <w:t>Application</w:t>
                                  </w:r>
                                  <w:r>
                                    <w:rPr>
                                      <w:spacing w:val="-1"/>
                                      <w:sz w:val="7"/>
                                    </w:rPr>
                                    <w:t> </w:t>
                                  </w:r>
                                  <w:r>
                                    <w:rPr>
                                      <w:w w:val="55"/>
                                      <w:sz w:val="7"/>
                                    </w:rPr>
                                    <w:t>Bluetooth</w:t>
                                  </w:r>
                                  <w:r>
                                    <w:rPr>
                                      <w:spacing w:val="-1"/>
                                      <w:sz w:val="7"/>
                                    </w:rPr>
                                    <w:t> </w:t>
                                  </w:r>
                                  <w:r>
                                    <w:rPr>
                                      <w:w w:val="55"/>
                                      <w:sz w:val="7"/>
                                    </w:rPr>
                                    <w:t>pas</w:t>
                                  </w:r>
                                  <w:r>
                                    <w:rPr>
                                      <w:spacing w:val="-1"/>
                                      <w:sz w:val="7"/>
                                    </w:rPr>
                                    <w:t>connecté</w:t>
                                  </w:r>
                                </w:p>
                              </w:tc>
                              <w:tc>
                                <w:tcPr>
                                  <w:tcW w:w="778" w:type="dxa"/>
                                </w:tcPr>
                                <w:p>
                                  <w:pPr>
                                    <w:pStyle w:val="TableParagraph"/>
                                    <w:spacing w:line="71" w:lineRule="exact"/>
                                    <w:ind w:left="20"/>
                                    <w:rPr>
                                      <w:sz w:val="7"/>
                                    </w:rPr>
                                  </w:pPr>
                                  <w:r>
                                    <w:rPr>
                                      <w:w w:val="55"/>
                                      <w:sz w:val="7"/>
                                    </w:rPr>
                                    <w:t>Connecter</w:t>
                                  </w:r>
                                  <w:r>
                                    <w:rPr>
                                      <w:spacing w:val="-4"/>
                                      <w:sz w:val="7"/>
                                    </w:rPr>
                                    <w:t> </w:t>
                                  </w:r>
                                  <w:r>
                                    <w:rPr>
                                      <w:w w:val="55"/>
                                      <w:sz w:val="7"/>
                                    </w:rPr>
                                    <w:t>le</w:t>
                                  </w:r>
                                  <w:r>
                                    <w:rPr>
                                      <w:spacing w:val="-1"/>
                                      <w:sz w:val="7"/>
                                    </w:rPr>
                                    <w:t> </w:t>
                                  </w:r>
                                  <w:r>
                                    <w:rPr>
                                      <w:w w:val="55"/>
                                      <w:sz w:val="7"/>
                                    </w:rPr>
                                    <w:t>bracelet</w:t>
                                  </w:r>
                                  <w:r>
                                    <w:rPr>
                                      <w:spacing w:val="-3"/>
                                      <w:sz w:val="7"/>
                                    </w:rPr>
                                    <w:t> </w:t>
                                  </w:r>
                                  <w:r>
                                    <w:rPr>
                                      <w:w w:val="55"/>
                                      <w:sz w:val="7"/>
                                    </w:rPr>
                                    <w:t>dans</w:t>
                                  </w:r>
                                  <w:r>
                                    <w:rPr>
                                      <w:spacing w:val="-1"/>
                                      <w:sz w:val="7"/>
                                    </w:rPr>
                                    <w:t>application</w:t>
                                  </w:r>
                                </w:p>
                              </w:tc>
                            </w:tr>
                            <w:tr>
                              <w:trPr>
                                <w:trHeight w:val="300" w:hRule="atLeast"/>
                              </w:trPr>
                              <w:tc>
                                <w:tcPr>
                                  <w:tcW w:w="422" w:type="dxa"/>
                                  <w:vMerge w:val="restart"/>
                                </w:tcPr>
                                <w:p>
                                  <w:pPr>
                                    <w:pStyle w:val="TableParagraph"/>
                                    <w:rPr>
                                      <w:rFonts w:ascii="Times New Roman"/>
                                      <w:sz w:val="7"/>
                                    </w:rPr>
                                  </w:pPr>
                                </w:p>
                                <w:p>
                                  <w:pPr>
                                    <w:pStyle w:val="TableParagraph"/>
                                    <w:rPr>
                                      <w:rFonts w:ascii="Times New Roman"/>
                                      <w:sz w:val="7"/>
                                    </w:rPr>
                                  </w:pPr>
                                </w:p>
                                <w:p>
                                  <w:pPr>
                                    <w:pStyle w:val="TableParagraph"/>
                                    <w:spacing w:before="76"/>
                                    <w:rPr>
                                      <w:rFonts w:ascii="Times New Roman"/>
                                      <w:sz w:val="7"/>
                                    </w:rPr>
                                  </w:pPr>
                                </w:p>
                                <w:p>
                                  <w:pPr>
                                    <w:pStyle w:val="TableParagraph"/>
                                    <w:ind w:left="55"/>
                                    <w:rPr>
                                      <w:sz w:val="7"/>
                                    </w:rPr>
                                  </w:pPr>
                                  <w:r>
                                    <w:rPr>
                                      <w:w w:val="55"/>
                                      <w:sz w:val="7"/>
                                    </w:rPr>
                                    <w:t>Appel</w:t>
                                  </w:r>
                                  <w:r>
                                    <w:rPr>
                                      <w:spacing w:val="-4"/>
                                      <w:sz w:val="7"/>
                                    </w:rPr>
                                    <w:t>Bluetooth</w:t>
                                  </w:r>
                                </w:p>
                              </w:tc>
                              <w:tc>
                                <w:tcPr>
                                  <w:tcW w:w="602" w:type="dxa"/>
                                </w:tcPr>
                                <w:p>
                                  <w:pPr>
                                    <w:pStyle w:val="TableParagraph"/>
                                    <w:spacing w:before="14"/>
                                    <w:rPr>
                                      <w:rFonts w:ascii="Times New Roman"/>
                                      <w:sz w:val="7"/>
                                    </w:rPr>
                                  </w:pPr>
                                </w:p>
                                <w:p>
                                  <w:pPr>
                                    <w:pStyle w:val="TableParagraph"/>
                                    <w:ind w:left="20" w:right="48"/>
                                    <w:jc w:val="center"/>
                                    <w:rPr>
                                      <w:sz w:val="7"/>
                                    </w:rPr>
                                  </w:pPr>
                                  <w:r>
                                    <w:rPr>
                                      <w:spacing w:val="-4"/>
                                      <w:w w:val="70"/>
                                      <w:sz w:val="7"/>
                                    </w:rPr>
                                    <w:t>Gris</w:t>
                                  </w:r>
                                </w:p>
                              </w:tc>
                              <w:tc>
                                <w:tcPr>
                                  <w:tcW w:w="782" w:type="dxa"/>
                                </w:tcPr>
                                <w:p>
                                  <w:pPr>
                                    <w:pStyle w:val="TableParagraph"/>
                                    <w:spacing w:before="25"/>
                                    <w:rPr>
                                      <w:rFonts w:ascii="Times New Roman"/>
                                      <w:sz w:val="7"/>
                                    </w:rPr>
                                  </w:pPr>
                                </w:p>
                                <w:p>
                                  <w:pPr>
                                    <w:pStyle w:val="TableParagraph"/>
                                    <w:ind w:left="18"/>
                                    <w:rPr>
                                      <w:sz w:val="7"/>
                                    </w:rPr>
                                  </w:pPr>
                                  <w:r>
                                    <w:rPr>
                                      <w:w w:val="55"/>
                                      <w:sz w:val="7"/>
                                    </w:rPr>
                                    <w:t>Bluetooth</w:t>
                                  </w:r>
                                  <w:r>
                                    <w:rPr>
                                      <w:spacing w:val="8"/>
                                      <w:sz w:val="7"/>
                                    </w:rPr>
                                    <w:t>désactivé</w:t>
                                  </w:r>
                                </w:p>
                              </w:tc>
                              <w:tc>
                                <w:tcPr>
                                  <w:tcW w:w="778" w:type="dxa"/>
                                </w:tcPr>
                                <w:p>
                                  <w:pPr>
                                    <w:pStyle w:val="TableParagraph"/>
                                    <w:spacing w:line="90" w:lineRule="atLeast" w:before="7"/>
                                    <w:ind w:left="19" w:right="11"/>
                                    <w:jc w:val="both"/>
                                    <w:rPr>
                                      <w:sz w:val="7"/>
                                    </w:rPr>
                                  </w:pPr>
                                  <w:r>
                                    <w:rPr>
                                      <w:w w:val="65"/>
                                      <w:sz w:val="7"/>
                                    </w:rPr>
                                    <w:t>Mettre</w:t>
                                  </w:r>
                                  <w:r>
                                    <w:rPr>
                                      <w:spacing w:val="-9"/>
                                      <w:sz w:val="7"/>
                                    </w:rPr>
                                    <w:t> </w:t>
                                  </w:r>
                                  <w:r>
                                    <w:rPr>
                                      <w:w w:val="65"/>
                                      <w:sz w:val="7"/>
                                    </w:rPr>
                                    <w:t>le</w:t>
                                  </w:r>
                                  <w:r>
                                    <w:rPr>
                                      <w:spacing w:val="-9"/>
                                      <w:sz w:val="7"/>
                                    </w:rPr>
                                    <w:t> </w:t>
                                  </w:r>
                                  <w:r>
                                    <w:rPr>
                                      <w:w w:val="65"/>
                                      <w:sz w:val="7"/>
                                    </w:rPr>
                                    <w:t>écouteur</w:t>
                                  </w:r>
                                  <w:r>
                                    <w:rPr>
                                      <w:spacing w:val="-9"/>
                                      <w:sz w:val="7"/>
                                    </w:rPr>
                                    <w:t> </w:t>
                                  </w:r>
                                  <w:r>
                                    <w:rPr>
                                      <w:w w:val="65"/>
                                      <w:sz w:val="7"/>
                                    </w:rPr>
                                    <w:t>dans</w:t>
                                  </w:r>
                                  <w:r>
                                    <w:rPr>
                                      <w:spacing w:val="-8"/>
                                      <w:sz w:val="7"/>
                                    </w:rPr>
                                    <w:t> </w:t>
                                  </w:r>
                                  <w:r>
                                    <w:rPr>
                                      <w:w w:val="65"/>
                                      <w:sz w:val="7"/>
                                    </w:rPr>
                                    <w:t>le</w:t>
                                  </w:r>
                                  <w:r>
                                    <w:rPr>
                                      <w:spacing w:val="-9"/>
                                      <w:sz w:val="7"/>
                                    </w:rPr>
                                    <w:t> </w:t>
                                  </w:r>
                                  <w:r>
                                    <w:rPr>
                                      <w:w w:val="65"/>
                                      <w:sz w:val="7"/>
                                    </w:rPr>
                                    <w:t>poignet</w:t>
                                  </w:r>
                                  <w:r>
                                    <w:rPr>
                                      <w:spacing w:val="40"/>
                                      <w:sz w:val="7"/>
                                    </w:rPr>
                                    <w:t> </w:t>
                                  </w:r>
                                  <w:r>
                                    <w:rPr>
                                      <w:w w:val="65"/>
                                      <w:sz w:val="7"/>
                                    </w:rPr>
                                    <w:t>sangle</w:t>
                                  </w:r>
                                  <w:r>
                                    <w:rPr>
                                      <w:spacing w:val="-9"/>
                                      <w:sz w:val="7"/>
                                    </w:rPr>
                                    <w:t> </w:t>
                                  </w:r>
                                  <w:r>
                                    <w:rPr>
                                      <w:w w:val="65"/>
                                      <w:sz w:val="7"/>
                                    </w:rPr>
                                    <w:t>titulaire</w:t>
                                  </w:r>
                                  <w:r>
                                    <w:rPr>
                                      <w:spacing w:val="-9"/>
                                      <w:sz w:val="7"/>
                                    </w:rPr>
                                    <w:t> </w:t>
                                  </w:r>
                                  <w:r>
                                    <w:rPr>
                                      <w:w w:val="65"/>
                                      <w:sz w:val="7"/>
                                    </w:rPr>
                                    <w:t>pour</w:t>
                                  </w:r>
                                  <w:r>
                                    <w:rPr>
                                      <w:spacing w:val="-9"/>
                                      <w:sz w:val="7"/>
                                    </w:rPr>
                                    <w:t> </w:t>
                                  </w:r>
                                  <w:r>
                                    <w:rPr>
                                      <w:w w:val="65"/>
                                      <w:sz w:val="7"/>
                                    </w:rPr>
                                    <w:t>5</w:t>
                                  </w:r>
                                  <w:r>
                                    <w:rPr>
                                      <w:spacing w:val="-8"/>
                                      <w:sz w:val="7"/>
                                    </w:rPr>
                                    <w:t> </w:t>
                                  </w:r>
                                  <w:r>
                                    <w:rPr>
                                      <w:w w:val="65"/>
                                      <w:sz w:val="7"/>
                                    </w:rPr>
                                    <w:t>secondes</w:t>
                                  </w:r>
                                  <w:r>
                                    <w:rPr>
                                      <w:spacing w:val="-9"/>
                                      <w:sz w:val="7"/>
                                    </w:rPr>
                                    <w:t> </w:t>
                                  </w:r>
                                  <w:r>
                                    <w:rPr>
                                      <w:w w:val="65"/>
                                      <w:sz w:val="7"/>
                                    </w:rPr>
                                    <w:t>et</w:t>
                                  </w:r>
                                  <w:r>
                                    <w:rPr>
                                      <w:spacing w:val="40"/>
                                      <w:sz w:val="7"/>
                                    </w:rPr>
                                    <w:t> </w:t>
                                  </w:r>
                                  <w:r>
                                    <w:rPr>
                                      <w:w w:val="70"/>
                                      <w:sz w:val="7"/>
                                    </w:rPr>
                                    <w:t>alors sors-le</w:t>
                                  </w:r>
                                </w:p>
                              </w:tc>
                            </w:tr>
                            <w:tr>
                              <w:trPr>
                                <w:trHeight w:val="300" w:hRule="atLeast"/>
                              </w:trPr>
                              <w:tc>
                                <w:tcPr>
                                  <w:tcW w:w="422" w:type="dxa"/>
                                  <w:vMerge/>
                                  <w:tcBorders>
                                    <w:top w:val="nil"/>
                                  </w:tcBorders>
                                </w:tcPr>
                                <w:p>
                                  <w:pPr>
                                    <w:rPr>
                                      <w:sz w:val="2"/>
                                      <w:szCs w:val="2"/>
                                    </w:rPr>
                                  </w:pPr>
                                </w:p>
                              </w:tc>
                              <w:tc>
                                <w:tcPr>
                                  <w:tcW w:w="602" w:type="dxa"/>
                                </w:tcPr>
                                <w:p>
                                  <w:pPr>
                                    <w:pStyle w:val="TableParagraph"/>
                                    <w:spacing w:before="14"/>
                                    <w:rPr>
                                      <w:rFonts w:ascii="Times New Roman"/>
                                      <w:sz w:val="7"/>
                                    </w:rPr>
                                  </w:pPr>
                                </w:p>
                                <w:p>
                                  <w:pPr>
                                    <w:pStyle w:val="TableParagraph"/>
                                    <w:ind w:right="80"/>
                                    <w:jc w:val="right"/>
                                    <w:rPr>
                                      <w:sz w:val="7"/>
                                    </w:rPr>
                                  </w:pPr>
                                  <w:r>
                                    <w:rPr>
                                      <w:w w:val="55"/>
                                      <w:sz w:val="7"/>
                                    </w:rPr>
                                    <w:t>)cils</w:t>
                                  </w:r>
                                  <w:r>
                                    <w:rPr>
                                      <w:spacing w:val="2"/>
                                      <w:sz w:val="7"/>
                                    </w:rPr>
                                    <w:t>vert</w:t>
                                  </w:r>
                                </w:p>
                              </w:tc>
                              <w:tc>
                                <w:tcPr>
                                  <w:tcW w:w="782" w:type="dxa"/>
                                </w:tcPr>
                                <w:p>
                                  <w:pPr>
                                    <w:pStyle w:val="TableParagraph"/>
                                    <w:spacing w:before="25"/>
                                    <w:rPr>
                                      <w:rFonts w:ascii="Times New Roman"/>
                                      <w:sz w:val="7"/>
                                    </w:rPr>
                                  </w:pPr>
                                </w:p>
                                <w:p>
                                  <w:pPr>
                                    <w:pStyle w:val="TableParagraph"/>
                                    <w:ind w:left="18"/>
                                    <w:rPr>
                                      <w:sz w:val="7"/>
                                    </w:rPr>
                                  </w:pPr>
                                  <w:r>
                                    <w:rPr>
                                      <w:w w:val="55"/>
                                      <w:sz w:val="7"/>
                                    </w:rPr>
                                    <w:t>Bluetooth</w:t>
                                  </w:r>
                                  <w:r>
                                    <w:rPr>
                                      <w:spacing w:val="-3"/>
                                      <w:sz w:val="7"/>
                                    </w:rPr>
                                    <w:t> </w:t>
                                  </w:r>
                                  <w:r>
                                    <w:rPr>
                                      <w:w w:val="55"/>
                                      <w:sz w:val="7"/>
                                    </w:rPr>
                                    <w:t>sur,</w:t>
                                  </w:r>
                                  <w:r>
                                    <w:rPr>
                                      <w:spacing w:val="-2"/>
                                      <w:sz w:val="7"/>
                                    </w:rPr>
                                    <w:t> </w:t>
                                  </w:r>
                                  <w:r>
                                    <w:rPr>
                                      <w:w w:val="55"/>
                                      <w:sz w:val="7"/>
                                    </w:rPr>
                                    <w:t>mais</w:t>
                                  </w:r>
                                  <w:r>
                                    <w:rPr>
                                      <w:spacing w:val="-2"/>
                                      <w:sz w:val="7"/>
                                    </w:rPr>
                                    <w:t> </w:t>
                                  </w:r>
                                  <w:r>
                                    <w:rPr>
                                      <w:w w:val="55"/>
                                      <w:sz w:val="7"/>
                                    </w:rPr>
                                    <w:t>pas</w:t>
                                  </w:r>
                                  <w:r>
                                    <w:rPr>
                                      <w:spacing w:val="-2"/>
                                      <w:sz w:val="7"/>
                                    </w:rPr>
                                    <w:t>connecté</w:t>
                                  </w:r>
                                </w:p>
                              </w:tc>
                              <w:tc>
                                <w:tcPr>
                                  <w:tcW w:w="778" w:type="dxa"/>
                                </w:tcPr>
                                <w:p>
                                  <w:pPr>
                                    <w:pStyle w:val="TableParagraph"/>
                                    <w:spacing w:line="90" w:lineRule="atLeast" w:before="7"/>
                                    <w:ind w:left="19" w:right="12"/>
                                    <w:jc w:val="both"/>
                                    <w:rPr>
                                      <w:sz w:val="7"/>
                                    </w:rPr>
                                  </w:pPr>
                                  <w:r>
                                    <w:rPr>
                                      <w:w w:val="60"/>
                                      <w:sz w:val="7"/>
                                    </w:rPr>
                                    <w:t>Connecter</w:t>
                                  </w:r>
                                  <w:r>
                                    <w:rPr>
                                      <w:spacing w:val="-9"/>
                                      <w:sz w:val="7"/>
                                    </w:rPr>
                                    <w:t> </w:t>
                                  </w:r>
                                  <w:r>
                                    <w:rPr>
                                      <w:w w:val="60"/>
                                      <w:sz w:val="7"/>
                                    </w:rPr>
                                    <w:t>le</w:t>
                                  </w:r>
                                  <w:r>
                                    <w:rPr>
                                      <w:spacing w:val="-9"/>
                                      <w:sz w:val="7"/>
                                    </w:rPr>
                                    <w:t> </w:t>
                                  </w:r>
                                  <w:r>
                                    <w:rPr>
                                      <w:w w:val="60"/>
                                      <w:sz w:val="7"/>
                                    </w:rPr>
                                    <w:t>appel</w:t>
                                  </w:r>
                                  <w:r>
                                    <w:rPr>
                                      <w:spacing w:val="-9"/>
                                      <w:sz w:val="7"/>
                                    </w:rPr>
                                    <w:t> </w:t>
                                  </w:r>
                                  <w:r>
                                    <w:rPr>
                                      <w:w w:val="60"/>
                                      <w:sz w:val="7"/>
                                    </w:rPr>
                                    <w:t>Bluetooth</w:t>
                                  </w:r>
                                  <w:r>
                                    <w:rPr>
                                      <w:spacing w:val="-8"/>
                                      <w:sz w:val="7"/>
                                    </w:rPr>
                                    <w:t> </w:t>
                                  </w:r>
                                  <w:r>
                                    <w:rPr>
                                      <w:w w:val="60"/>
                                      <w:sz w:val="7"/>
                                    </w:rPr>
                                    <w:t>sur</w:t>
                                  </w:r>
                                  <w:r>
                                    <w:rPr>
                                      <w:spacing w:val="-9"/>
                                      <w:sz w:val="7"/>
                                    </w:rPr>
                                    <w:t> </w:t>
                                  </w:r>
                                  <w:r>
                                    <w:rPr>
                                      <w:w w:val="60"/>
                                      <w:sz w:val="7"/>
                                    </w:rPr>
                                    <w:t>le</w:t>
                                  </w:r>
                                  <w:r>
                                    <w:rPr>
                                      <w:spacing w:val="40"/>
                                      <w:sz w:val="7"/>
                                    </w:rPr>
                                    <w:t> </w:t>
                                  </w:r>
                                  <w:r>
                                    <w:rPr>
                                      <w:w w:val="70"/>
                                      <w:sz w:val="7"/>
                                    </w:rPr>
                                    <w:t>Bluetooth</w:t>
                                  </w:r>
                                  <w:r>
                                    <w:rPr>
                                      <w:spacing w:val="-8"/>
                                      <w:sz w:val="7"/>
                                    </w:rPr>
                                    <w:t> </w:t>
                                  </w:r>
                                  <w:r>
                                    <w:rPr>
                                      <w:w w:val="70"/>
                                      <w:sz w:val="7"/>
                                    </w:rPr>
                                    <w:t>page</w:t>
                                  </w:r>
                                  <w:r>
                                    <w:rPr>
                                      <w:spacing w:val="-8"/>
                                      <w:sz w:val="7"/>
                                    </w:rPr>
                                    <w:t> </w:t>
                                  </w:r>
                                  <w:r>
                                    <w:rPr>
                                      <w:w w:val="70"/>
                                      <w:sz w:val="7"/>
                                    </w:rPr>
                                    <w:t>de</w:t>
                                  </w:r>
                                  <w:r>
                                    <w:rPr>
                                      <w:spacing w:val="-8"/>
                                      <w:sz w:val="7"/>
                                    </w:rPr>
                                    <w:t> </w:t>
                                  </w:r>
                                  <w:r>
                                    <w:rPr>
                                      <w:w w:val="70"/>
                                      <w:sz w:val="7"/>
                                    </w:rPr>
                                    <w:t>le</w:t>
                                  </w:r>
                                  <w:r>
                                    <w:rPr>
                                      <w:spacing w:val="-8"/>
                                      <w:sz w:val="7"/>
                                    </w:rPr>
                                    <w:t> </w:t>
                                  </w:r>
                                  <w:r>
                                    <w:rPr>
                                      <w:w w:val="70"/>
                                      <w:sz w:val="7"/>
                                    </w:rPr>
                                    <w:t>mobile</w:t>
                                  </w:r>
                                  <w:r>
                                    <w:rPr>
                                      <w:spacing w:val="40"/>
                                      <w:sz w:val="7"/>
                                    </w:rPr>
                                    <w:t> </w:t>
                                  </w:r>
                                  <w:r>
                                    <w:rPr>
                                      <w:w w:val="70"/>
                                      <w:sz w:val="7"/>
                                    </w:rPr>
                                    <w:t>système téléphonique</w:t>
                                  </w:r>
                                </w:p>
                              </w:tc>
                            </w:tr>
                            <w:tr>
                              <w:trPr>
                                <w:trHeight w:val="104" w:hRule="atLeast"/>
                              </w:trPr>
                              <w:tc>
                                <w:tcPr>
                                  <w:tcW w:w="422" w:type="dxa"/>
                                  <w:vMerge/>
                                  <w:tcBorders>
                                    <w:top w:val="nil"/>
                                  </w:tcBorders>
                                </w:tcPr>
                                <w:p>
                                  <w:pPr>
                                    <w:rPr>
                                      <w:sz w:val="2"/>
                                      <w:szCs w:val="2"/>
                                    </w:rPr>
                                  </w:pPr>
                                </w:p>
                              </w:tc>
                              <w:tc>
                                <w:tcPr>
                                  <w:tcW w:w="602" w:type="dxa"/>
                                </w:tcPr>
                                <w:p>
                                  <w:pPr>
                                    <w:pStyle w:val="TableParagraph"/>
                                    <w:spacing w:line="83" w:lineRule="exact" w:before="2"/>
                                    <w:ind w:right="28"/>
                                    <w:jc w:val="right"/>
                                    <w:rPr>
                                      <w:sz w:val="7"/>
                                    </w:rPr>
                                  </w:pPr>
                                  <w:r>
                                    <w:rPr>
                                      <w:w w:val="55"/>
                                      <w:sz w:val="7"/>
                                    </w:rPr>
                                    <w:t>Vert</w:t>
                                  </w:r>
                                  <w:r>
                                    <w:rPr>
                                      <w:spacing w:val="-3"/>
                                      <w:sz w:val="7"/>
                                    </w:rPr>
                                    <w:t> </w:t>
                                  </w:r>
                                  <w:r>
                                    <w:rPr>
                                      <w:w w:val="55"/>
                                      <w:sz w:val="7"/>
                                    </w:rPr>
                                    <w:t>long</w:t>
                                  </w:r>
                                  <w:r>
                                    <w:rPr>
                                      <w:spacing w:val="-4"/>
                                      <w:sz w:val="7"/>
                                    </w:rPr>
                                    <w:t>brillant</w:t>
                                  </w:r>
                                </w:p>
                              </w:tc>
                              <w:tc>
                                <w:tcPr>
                                  <w:tcW w:w="782" w:type="dxa"/>
                                </w:tcPr>
                                <w:p>
                                  <w:pPr>
                                    <w:pStyle w:val="TableParagraph"/>
                                    <w:spacing w:line="77" w:lineRule="exact" w:before="7"/>
                                    <w:ind w:left="17"/>
                                    <w:rPr>
                                      <w:sz w:val="7"/>
                                    </w:rPr>
                                  </w:pPr>
                                  <w:r>
                                    <w:rPr>
                                      <w:w w:val="55"/>
                                      <w:sz w:val="7"/>
                                    </w:rPr>
                                    <w:t>Bluetooth</w:t>
                                  </w:r>
                                  <w:r>
                                    <w:rPr>
                                      <w:spacing w:val="8"/>
                                      <w:sz w:val="7"/>
                                    </w:rPr>
                                    <w:t> </w:t>
                                  </w:r>
                                  <w:r>
                                    <w:rPr>
                                      <w:w w:val="55"/>
                                      <w:sz w:val="7"/>
                                    </w:rPr>
                                    <w:t>connexion</w:t>
                                  </w:r>
                                  <w:r>
                                    <w:rPr>
                                      <w:spacing w:val="11"/>
                                      <w:sz w:val="7"/>
                                    </w:rPr>
                                    <w:t>réussi</w:t>
                                  </w:r>
                                </w:p>
                              </w:tc>
                              <w:tc>
                                <w:tcPr>
                                  <w:tcW w:w="778" w:type="dxa"/>
                                </w:tcPr>
                                <w:p>
                                  <w:pPr>
                                    <w:pStyle w:val="TableParagraph"/>
                                    <w:rPr>
                                      <w:rFonts w:ascii="Times New Roman"/>
                                      <w:sz w:val="4"/>
                                    </w:rPr>
                                  </w:pPr>
                                </w:p>
                              </w:tc>
                            </w:tr>
                          </w:tbl>
                          <w:p>
                            <w:pP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28.206238pt;margin-top:307.918762pt;width:135.6pt;height:55.6pt;mso-position-horizontal-relative:page;mso-position-vertical-relative:page;z-index:15747584" type="#_x0000_t202" id="docshape1"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2"/>
                        <w:gridCol w:w="602"/>
                        <w:gridCol w:w="782"/>
                        <w:gridCol w:w="778"/>
                      </w:tblGrid>
                      <w:tr>
                        <w:trPr>
                          <w:trHeight w:val="155" w:hRule="atLeast"/>
                        </w:trPr>
                        <w:tc>
                          <w:tcPr>
                            <w:tcW w:w="422" w:type="dxa"/>
                          </w:tcPr>
                          <w:p>
                            <w:pPr>
                              <w:pStyle w:val="TableParagraph"/>
                              <w:spacing w:before="33"/>
                              <w:ind w:left="44"/>
                              <w:rPr>
                                <w:sz w:val="7"/>
                              </w:rPr>
                            </w:pPr>
                            <w:r>
                              <w:rPr>
                                <w:spacing w:val="-2"/>
                                <w:w w:val="105"/>
                                <w:sz w:val="7"/>
                              </w:rPr>
                              <w:t>Bluetooth</w:t>
                            </w:r>
                          </w:p>
                        </w:tc>
                        <w:tc>
                          <w:tcPr>
                            <w:tcW w:w="602" w:type="dxa"/>
                          </w:tcPr>
                          <w:p>
                            <w:pPr>
                              <w:pStyle w:val="TableParagraph"/>
                              <w:spacing w:before="33"/>
                              <w:ind w:right="69"/>
                              <w:jc w:val="right"/>
                              <w:rPr>
                                <w:sz w:val="7"/>
                              </w:rPr>
                            </w:pPr>
                            <w:r>
                              <w:rPr>
                                <w:spacing w:val="-2"/>
                                <w:w w:val="105"/>
                                <w:sz w:val="7"/>
                              </w:rPr>
                              <w:t>Illustration</w:t>
                            </w:r>
                          </w:p>
                        </w:tc>
                        <w:tc>
                          <w:tcPr>
                            <w:tcW w:w="782" w:type="dxa"/>
                          </w:tcPr>
                          <w:p>
                            <w:pPr>
                              <w:pStyle w:val="TableParagraph"/>
                              <w:spacing w:before="33"/>
                              <w:ind w:left="79"/>
                              <w:rPr>
                                <w:sz w:val="7"/>
                              </w:rPr>
                            </w:pPr>
                            <w:r>
                              <w:rPr>
                                <w:spacing w:val="-2"/>
                                <w:w w:val="105"/>
                                <w:sz w:val="7"/>
                              </w:rPr>
                              <w:t>État de la connexion</w:t>
                            </w:r>
                          </w:p>
                        </w:tc>
                        <w:tc>
                          <w:tcPr>
                            <w:tcW w:w="778" w:type="dxa"/>
                          </w:tcPr>
                          <w:p>
                            <w:pPr>
                              <w:pStyle w:val="TableParagraph"/>
                              <w:spacing w:before="33"/>
                              <w:ind w:left="25"/>
                              <w:rPr>
                                <w:sz w:val="7"/>
                              </w:rPr>
                            </w:pPr>
                            <w:r>
                              <w:rPr>
                                <w:w w:val="105"/>
                                <w:sz w:val="7"/>
                              </w:rPr>
                              <w:t>méthode de traitement</w:t>
                            </w:r>
                          </w:p>
                        </w:tc>
                      </w:tr>
                      <w:tr>
                        <w:trPr>
                          <w:trHeight w:val="92" w:hRule="atLeast"/>
                        </w:trPr>
                        <w:tc>
                          <w:tcPr>
                            <w:tcW w:w="422" w:type="dxa"/>
                            <w:vMerge w:val="restart"/>
                          </w:tcPr>
                          <w:p>
                            <w:pPr>
                              <w:pStyle w:val="TableParagraph"/>
                              <w:spacing w:before="52"/>
                              <w:ind w:left="67"/>
                              <w:rPr>
                                <w:sz w:val="7"/>
                              </w:rPr>
                            </w:pPr>
                            <w:r>
                              <w:rPr>
                                <w:w w:val="55"/>
                                <w:sz w:val="7"/>
                              </w:rPr>
                              <w:t>Application</w:t>
                            </w:r>
                            <w:r>
                              <w:rPr>
                                <w:spacing w:val="-7"/>
                                <w:sz w:val="7"/>
                              </w:rPr>
                              <w:t>Bluetooth</w:t>
                            </w:r>
                          </w:p>
                        </w:tc>
                        <w:tc>
                          <w:tcPr>
                            <w:tcW w:w="602" w:type="dxa"/>
                          </w:tcPr>
                          <w:p>
                            <w:pPr>
                              <w:pStyle w:val="TableParagraph"/>
                              <w:spacing w:line="71" w:lineRule="exact" w:before="1"/>
                              <w:ind w:left="43" w:right="48"/>
                              <w:jc w:val="center"/>
                              <w:rPr>
                                <w:sz w:val="7"/>
                              </w:rPr>
                            </w:pPr>
                            <w:r>
                              <w:rPr>
                                <w:spacing w:val="-2"/>
                                <w:w w:val="70"/>
                                <w:sz w:val="7"/>
                              </w:rPr>
                              <w:t>Vert</w:t>
                            </w:r>
                          </w:p>
                        </w:tc>
                        <w:tc>
                          <w:tcPr>
                            <w:tcW w:w="782" w:type="dxa"/>
                          </w:tcPr>
                          <w:p>
                            <w:pPr>
                              <w:pStyle w:val="TableParagraph"/>
                              <w:spacing w:line="71" w:lineRule="exact" w:before="1"/>
                              <w:ind w:left="18"/>
                              <w:rPr>
                                <w:sz w:val="7"/>
                              </w:rPr>
                            </w:pPr>
                            <w:r>
                              <w:rPr>
                                <w:w w:val="50"/>
                                <w:sz w:val="7"/>
                              </w:rPr>
                              <w:t>Application</w:t>
                            </w:r>
                            <w:r>
                              <w:rPr>
                                <w:spacing w:val="4"/>
                                <w:sz w:val="7"/>
                              </w:rPr>
                              <w:t> </w:t>
                            </w:r>
                            <w:r>
                              <w:rPr>
                                <w:w w:val="50"/>
                                <w:sz w:val="7"/>
                              </w:rPr>
                              <w:t>Bluetooth</w:t>
                            </w:r>
                            <w:r>
                              <w:rPr>
                                <w:spacing w:val="4"/>
                                <w:sz w:val="7"/>
                              </w:rPr>
                              <w:t> </w:t>
                            </w:r>
                            <w:r>
                              <w:rPr>
                                <w:w w:val="50"/>
                                <w:sz w:val="7"/>
                              </w:rPr>
                              <w:t>connexion</w:t>
                            </w:r>
                            <w:r>
                              <w:rPr>
                                <w:spacing w:val="1"/>
                                <w:sz w:val="7"/>
                              </w:rPr>
                              <w:t>réussi</w:t>
                            </w:r>
                          </w:p>
                        </w:tc>
                        <w:tc>
                          <w:tcPr>
                            <w:tcW w:w="778" w:type="dxa"/>
                          </w:tcPr>
                          <w:p>
                            <w:pPr>
                              <w:pStyle w:val="TableParagraph"/>
                              <w:rPr>
                                <w:rFonts w:ascii="Times New Roman"/>
                                <w:sz w:val="4"/>
                              </w:rPr>
                            </w:pPr>
                          </w:p>
                        </w:tc>
                      </w:tr>
                      <w:tr>
                        <w:trPr>
                          <w:trHeight w:val="91" w:hRule="atLeast"/>
                        </w:trPr>
                        <w:tc>
                          <w:tcPr>
                            <w:tcW w:w="422" w:type="dxa"/>
                            <w:vMerge/>
                            <w:tcBorders>
                              <w:top w:val="nil"/>
                            </w:tcBorders>
                          </w:tcPr>
                          <w:p>
                            <w:pPr>
                              <w:rPr>
                                <w:sz w:val="2"/>
                                <w:szCs w:val="2"/>
                              </w:rPr>
                            </w:pPr>
                          </w:p>
                        </w:tc>
                        <w:tc>
                          <w:tcPr>
                            <w:tcW w:w="602" w:type="dxa"/>
                          </w:tcPr>
                          <w:p>
                            <w:pPr>
                              <w:pStyle w:val="TableParagraph"/>
                              <w:spacing w:line="71" w:lineRule="exact"/>
                              <w:ind w:right="48"/>
                              <w:jc w:val="center"/>
                              <w:rPr>
                                <w:sz w:val="7"/>
                              </w:rPr>
                            </w:pPr>
                            <w:r>
                              <w:rPr>
                                <w:spacing w:val="-5"/>
                                <w:w w:val="70"/>
                                <w:sz w:val="7"/>
                              </w:rPr>
                              <w:t>Rouge</w:t>
                            </w:r>
                          </w:p>
                        </w:tc>
                        <w:tc>
                          <w:tcPr>
                            <w:tcW w:w="782" w:type="dxa"/>
                          </w:tcPr>
                          <w:p>
                            <w:pPr>
                              <w:pStyle w:val="TableParagraph"/>
                              <w:spacing w:line="71" w:lineRule="exact"/>
                              <w:ind w:left="18"/>
                              <w:rPr>
                                <w:sz w:val="7"/>
                              </w:rPr>
                            </w:pPr>
                            <w:r>
                              <w:rPr>
                                <w:w w:val="55"/>
                                <w:sz w:val="7"/>
                              </w:rPr>
                              <w:t>Application</w:t>
                            </w:r>
                            <w:r>
                              <w:rPr>
                                <w:spacing w:val="-1"/>
                                <w:sz w:val="7"/>
                              </w:rPr>
                              <w:t> </w:t>
                            </w:r>
                            <w:r>
                              <w:rPr>
                                <w:w w:val="55"/>
                                <w:sz w:val="7"/>
                              </w:rPr>
                              <w:t>Bluetooth</w:t>
                            </w:r>
                            <w:r>
                              <w:rPr>
                                <w:spacing w:val="-1"/>
                                <w:sz w:val="7"/>
                              </w:rPr>
                              <w:t> </w:t>
                            </w:r>
                            <w:r>
                              <w:rPr>
                                <w:w w:val="55"/>
                                <w:sz w:val="7"/>
                              </w:rPr>
                              <w:t>pas</w:t>
                            </w:r>
                            <w:r>
                              <w:rPr>
                                <w:spacing w:val="-1"/>
                                <w:sz w:val="7"/>
                              </w:rPr>
                              <w:t>connecté</w:t>
                            </w:r>
                          </w:p>
                        </w:tc>
                        <w:tc>
                          <w:tcPr>
                            <w:tcW w:w="778" w:type="dxa"/>
                          </w:tcPr>
                          <w:p>
                            <w:pPr>
                              <w:pStyle w:val="TableParagraph"/>
                              <w:spacing w:line="71" w:lineRule="exact"/>
                              <w:ind w:left="20"/>
                              <w:rPr>
                                <w:sz w:val="7"/>
                              </w:rPr>
                            </w:pPr>
                            <w:r>
                              <w:rPr>
                                <w:w w:val="55"/>
                                <w:sz w:val="7"/>
                              </w:rPr>
                              <w:t>Connecter</w:t>
                            </w:r>
                            <w:r>
                              <w:rPr>
                                <w:spacing w:val="-4"/>
                                <w:sz w:val="7"/>
                              </w:rPr>
                              <w:t> </w:t>
                            </w:r>
                            <w:r>
                              <w:rPr>
                                <w:w w:val="55"/>
                                <w:sz w:val="7"/>
                              </w:rPr>
                              <w:t>le</w:t>
                            </w:r>
                            <w:r>
                              <w:rPr>
                                <w:spacing w:val="-1"/>
                                <w:sz w:val="7"/>
                              </w:rPr>
                              <w:t> </w:t>
                            </w:r>
                            <w:r>
                              <w:rPr>
                                <w:w w:val="55"/>
                                <w:sz w:val="7"/>
                              </w:rPr>
                              <w:t>bracelet</w:t>
                            </w:r>
                            <w:r>
                              <w:rPr>
                                <w:spacing w:val="-3"/>
                                <w:sz w:val="7"/>
                              </w:rPr>
                              <w:t> </w:t>
                            </w:r>
                            <w:r>
                              <w:rPr>
                                <w:w w:val="55"/>
                                <w:sz w:val="7"/>
                              </w:rPr>
                              <w:t>dans</w:t>
                            </w:r>
                            <w:r>
                              <w:rPr>
                                <w:spacing w:val="-1"/>
                                <w:sz w:val="7"/>
                              </w:rPr>
                              <w:t>application</w:t>
                            </w:r>
                          </w:p>
                        </w:tc>
                      </w:tr>
                      <w:tr>
                        <w:trPr>
                          <w:trHeight w:val="300" w:hRule="atLeast"/>
                        </w:trPr>
                        <w:tc>
                          <w:tcPr>
                            <w:tcW w:w="422" w:type="dxa"/>
                            <w:vMerge w:val="restart"/>
                          </w:tcPr>
                          <w:p>
                            <w:pPr>
                              <w:pStyle w:val="TableParagraph"/>
                              <w:rPr>
                                <w:rFonts w:ascii="Times New Roman"/>
                                <w:sz w:val="7"/>
                              </w:rPr>
                            </w:pPr>
                          </w:p>
                          <w:p>
                            <w:pPr>
                              <w:pStyle w:val="TableParagraph"/>
                              <w:rPr>
                                <w:rFonts w:ascii="Times New Roman"/>
                                <w:sz w:val="7"/>
                              </w:rPr>
                            </w:pPr>
                          </w:p>
                          <w:p>
                            <w:pPr>
                              <w:pStyle w:val="TableParagraph"/>
                              <w:spacing w:before="76"/>
                              <w:rPr>
                                <w:rFonts w:ascii="Times New Roman"/>
                                <w:sz w:val="7"/>
                              </w:rPr>
                            </w:pPr>
                          </w:p>
                          <w:p>
                            <w:pPr>
                              <w:pStyle w:val="TableParagraph"/>
                              <w:ind w:left="55"/>
                              <w:rPr>
                                <w:sz w:val="7"/>
                              </w:rPr>
                            </w:pPr>
                            <w:r>
                              <w:rPr>
                                <w:w w:val="55"/>
                                <w:sz w:val="7"/>
                              </w:rPr>
                              <w:t>Appel</w:t>
                            </w:r>
                            <w:r>
                              <w:rPr>
                                <w:spacing w:val="-4"/>
                                <w:sz w:val="7"/>
                              </w:rPr>
                              <w:t>Bluetooth</w:t>
                            </w:r>
                          </w:p>
                        </w:tc>
                        <w:tc>
                          <w:tcPr>
                            <w:tcW w:w="602" w:type="dxa"/>
                          </w:tcPr>
                          <w:p>
                            <w:pPr>
                              <w:pStyle w:val="TableParagraph"/>
                              <w:spacing w:before="14"/>
                              <w:rPr>
                                <w:rFonts w:ascii="Times New Roman"/>
                                <w:sz w:val="7"/>
                              </w:rPr>
                            </w:pPr>
                          </w:p>
                          <w:p>
                            <w:pPr>
                              <w:pStyle w:val="TableParagraph"/>
                              <w:ind w:left="20" w:right="48"/>
                              <w:jc w:val="center"/>
                              <w:rPr>
                                <w:sz w:val="7"/>
                              </w:rPr>
                            </w:pPr>
                            <w:r>
                              <w:rPr>
                                <w:spacing w:val="-4"/>
                                <w:w w:val="70"/>
                                <w:sz w:val="7"/>
                              </w:rPr>
                              <w:t>Gris</w:t>
                            </w:r>
                          </w:p>
                        </w:tc>
                        <w:tc>
                          <w:tcPr>
                            <w:tcW w:w="782" w:type="dxa"/>
                          </w:tcPr>
                          <w:p>
                            <w:pPr>
                              <w:pStyle w:val="TableParagraph"/>
                              <w:spacing w:before="25"/>
                              <w:rPr>
                                <w:rFonts w:ascii="Times New Roman"/>
                                <w:sz w:val="7"/>
                              </w:rPr>
                            </w:pPr>
                          </w:p>
                          <w:p>
                            <w:pPr>
                              <w:pStyle w:val="TableParagraph"/>
                              <w:ind w:left="18"/>
                              <w:rPr>
                                <w:sz w:val="7"/>
                              </w:rPr>
                            </w:pPr>
                            <w:r>
                              <w:rPr>
                                <w:w w:val="55"/>
                                <w:sz w:val="7"/>
                              </w:rPr>
                              <w:t>Bluetooth</w:t>
                            </w:r>
                            <w:r>
                              <w:rPr>
                                <w:spacing w:val="8"/>
                                <w:sz w:val="7"/>
                              </w:rPr>
                              <w:t>désactivé</w:t>
                            </w:r>
                          </w:p>
                        </w:tc>
                        <w:tc>
                          <w:tcPr>
                            <w:tcW w:w="778" w:type="dxa"/>
                          </w:tcPr>
                          <w:p>
                            <w:pPr>
                              <w:pStyle w:val="TableParagraph"/>
                              <w:spacing w:line="90" w:lineRule="atLeast" w:before="7"/>
                              <w:ind w:left="19" w:right="11"/>
                              <w:jc w:val="both"/>
                              <w:rPr>
                                <w:sz w:val="7"/>
                              </w:rPr>
                            </w:pPr>
                            <w:r>
                              <w:rPr>
                                <w:w w:val="65"/>
                                <w:sz w:val="7"/>
                              </w:rPr>
                              <w:t>Mettre</w:t>
                            </w:r>
                            <w:r>
                              <w:rPr>
                                <w:spacing w:val="-9"/>
                                <w:sz w:val="7"/>
                              </w:rPr>
                              <w:t> </w:t>
                            </w:r>
                            <w:r>
                              <w:rPr>
                                <w:w w:val="65"/>
                                <w:sz w:val="7"/>
                              </w:rPr>
                              <w:t>le</w:t>
                            </w:r>
                            <w:r>
                              <w:rPr>
                                <w:spacing w:val="-9"/>
                                <w:sz w:val="7"/>
                              </w:rPr>
                              <w:t> </w:t>
                            </w:r>
                            <w:r>
                              <w:rPr>
                                <w:w w:val="65"/>
                                <w:sz w:val="7"/>
                              </w:rPr>
                              <w:t>écouteur</w:t>
                            </w:r>
                            <w:r>
                              <w:rPr>
                                <w:spacing w:val="-9"/>
                                <w:sz w:val="7"/>
                              </w:rPr>
                              <w:t> </w:t>
                            </w:r>
                            <w:r>
                              <w:rPr>
                                <w:w w:val="65"/>
                                <w:sz w:val="7"/>
                              </w:rPr>
                              <w:t>dans</w:t>
                            </w:r>
                            <w:r>
                              <w:rPr>
                                <w:spacing w:val="-8"/>
                                <w:sz w:val="7"/>
                              </w:rPr>
                              <w:t> </w:t>
                            </w:r>
                            <w:r>
                              <w:rPr>
                                <w:w w:val="65"/>
                                <w:sz w:val="7"/>
                              </w:rPr>
                              <w:t>le</w:t>
                            </w:r>
                            <w:r>
                              <w:rPr>
                                <w:spacing w:val="-9"/>
                                <w:sz w:val="7"/>
                              </w:rPr>
                              <w:t> </w:t>
                            </w:r>
                            <w:r>
                              <w:rPr>
                                <w:w w:val="65"/>
                                <w:sz w:val="7"/>
                              </w:rPr>
                              <w:t>poignet</w:t>
                            </w:r>
                            <w:r>
                              <w:rPr>
                                <w:spacing w:val="40"/>
                                <w:sz w:val="7"/>
                              </w:rPr>
                              <w:t> </w:t>
                            </w:r>
                            <w:r>
                              <w:rPr>
                                <w:w w:val="65"/>
                                <w:sz w:val="7"/>
                              </w:rPr>
                              <w:t>sangle</w:t>
                            </w:r>
                            <w:r>
                              <w:rPr>
                                <w:spacing w:val="-9"/>
                                <w:sz w:val="7"/>
                              </w:rPr>
                              <w:t> </w:t>
                            </w:r>
                            <w:r>
                              <w:rPr>
                                <w:w w:val="65"/>
                                <w:sz w:val="7"/>
                              </w:rPr>
                              <w:t>titulaire</w:t>
                            </w:r>
                            <w:r>
                              <w:rPr>
                                <w:spacing w:val="-9"/>
                                <w:sz w:val="7"/>
                              </w:rPr>
                              <w:t> </w:t>
                            </w:r>
                            <w:r>
                              <w:rPr>
                                <w:w w:val="65"/>
                                <w:sz w:val="7"/>
                              </w:rPr>
                              <w:t>pour</w:t>
                            </w:r>
                            <w:r>
                              <w:rPr>
                                <w:spacing w:val="-9"/>
                                <w:sz w:val="7"/>
                              </w:rPr>
                              <w:t> </w:t>
                            </w:r>
                            <w:r>
                              <w:rPr>
                                <w:w w:val="65"/>
                                <w:sz w:val="7"/>
                              </w:rPr>
                              <w:t>5</w:t>
                            </w:r>
                            <w:r>
                              <w:rPr>
                                <w:spacing w:val="-8"/>
                                <w:sz w:val="7"/>
                              </w:rPr>
                              <w:t> </w:t>
                            </w:r>
                            <w:r>
                              <w:rPr>
                                <w:w w:val="65"/>
                                <w:sz w:val="7"/>
                              </w:rPr>
                              <w:t>secondes</w:t>
                            </w:r>
                            <w:r>
                              <w:rPr>
                                <w:spacing w:val="-9"/>
                                <w:sz w:val="7"/>
                              </w:rPr>
                              <w:t> </w:t>
                            </w:r>
                            <w:r>
                              <w:rPr>
                                <w:w w:val="65"/>
                                <w:sz w:val="7"/>
                              </w:rPr>
                              <w:t>et</w:t>
                            </w:r>
                            <w:r>
                              <w:rPr>
                                <w:spacing w:val="40"/>
                                <w:sz w:val="7"/>
                              </w:rPr>
                              <w:t> </w:t>
                            </w:r>
                            <w:r>
                              <w:rPr>
                                <w:w w:val="70"/>
                                <w:sz w:val="7"/>
                              </w:rPr>
                              <w:t>alors sors-le</w:t>
                            </w:r>
                          </w:p>
                        </w:tc>
                      </w:tr>
                      <w:tr>
                        <w:trPr>
                          <w:trHeight w:val="300" w:hRule="atLeast"/>
                        </w:trPr>
                        <w:tc>
                          <w:tcPr>
                            <w:tcW w:w="422" w:type="dxa"/>
                            <w:vMerge/>
                            <w:tcBorders>
                              <w:top w:val="nil"/>
                            </w:tcBorders>
                          </w:tcPr>
                          <w:p>
                            <w:pPr>
                              <w:rPr>
                                <w:sz w:val="2"/>
                                <w:szCs w:val="2"/>
                              </w:rPr>
                            </w:pPr>
                          </w:p>
                        </w:tc>
                        <w:tc>
                          <w:tcPr>
                            <w:tcW w:w="602" w:type="dxa"/>
                          </w:tcPr>
                          <w:p>
                            <w:pPr>
                              <w:pStyle w:val="TableParagraph"/>
                              <w:spacing w:before="14"/>
                              <w:rPr>
                                <w:rFonts w:ascii="Times New Roman"/>
                                <w:sz w:val="7"/>
                              </w:rPr>
                            </w:pPr>
                          </w:p>
                          <w:p>
                            <w:pPr>
                              <w:pStyle w:val="TableParagraph"/>
                              <w:ind w:right="80"/>
                              <w:jc w:val="right"/>
                              <w:rPr>
                                <w:sz w:val="7"/>
                              </w:rPr>
                            </w:pPr>
                            <w:r>
                              <w:rPr>
                                <w:w w:val="55"/>
                                <w:sz w:val="7"/>
                              </w:rPr>
                              <w:t>)cils</w:t>
                            </w:r>
                            <w:r>
                              <w:rPr>
                                <w:spacing w:val="2"/>
                                <w:sz w:val="7"/>
                              </w:rPr>
                              <w:t>vert</w:t>
                            </w:r>
                          </w:p>
                        </w:tc>
                        <w:tc>
                          <w:tcPr>
                            <w:tcW w:w="782" w:type="dxa"/>
                          </w:tcPr>
                          <w:p>
                            <w:pPr>
                              <w:pStyle w:val="TableParagraph"/>
                              <w:spacing w:before="25"/>
                              <w:rPr>
                                <w:rFonts w:ascii="Times New Roman"/>
                                <w:sz w:val="7"/>
                              </w:rPr>
                            </w:pPr>
                          </w:p>
                          <w:p>
                            <w:pPr>
                              <w:pStyle w:val="TableParagraph"/>
                              <w:ind w:left="18"/>
                              <w:rPr>
                                <w:sz w:val="7"/>
                              </w:rPr>
                            </w:pPr>
                            <w:r>
                              <w:rPr>
                                <w:w w:val="55"/>
                                <w:sz w:val="7"/>
                              </w:rPr>
                              <w:t>Bluetooth</w:t>
                            </w:r>
                            <w:r>
                              <w:rPr>
                                <w:spacing w:val="-3"/>
                                <w:sz w:val="7"/>
                              </w:rPr>
                              <w:t> </w:t>
                            </w:r>
                            <w:r>
                              <w:rPr>
                                <w:w w:val="55"/>
                                <w:sz w:val="7"/>
                              </w:rPr>
                              <w:t>sur,</w:t>
                            </w:r>
                            <w:r>
                              <w:rPr>
                                <w:spacing w:val="-2"/>
                                <w:sz w:val="7"/>
                              </w:rPr>
                              <w:t> </w:t>
                            </w:r>
                            <w:r>
                              <w:rPr>
                                <w:w w:val="55"/>
                                <w:sz w:val="7"/>
                              </w:rPr>
                              <w:t>mais</w:t>
                            </w:r>
                            <w:r>
                              <w:rPr>
                                <w:spacing w:val="-2"/>
                                <w:sz w:val="7"/>
                              </w:rPr>
                              <w:t> </w:t>
                            </w:r>
                            <w:r>
                              <w:rPr>
                                <w:w w:val="55"/>
                                <w:sz w:val="7"/>
                              </w:rPr>
                              <w:t>pas</w:t>
                            </w:r>
                            <w:r>
                              <w:rPr>
                                <w:spacing w:val="-2"/>
                                <w:sz w:val="7"/>
                              </w:rPr>
                              <w:t>connecté</w:t>
                            </w:r>
                          </w:p>
                        </w:tc>
                        <w:tc>
                          <w:tcPr>
                            <w:tcW w:w="778" w:type="dxa"/>
                          </w:tcPr>
                          <w:p>
                            <w:pPr>
                              <w:pStyle w:val="TableParagraph"/>
                              <w:spacing w:line="90" w:lineRule="atLeast" w:before="7"/>
                              <w:ind w:left="19" w:right="12"/>
                              <w:jc w:val="both"/>
                              <w:rPr>
                                <w:sz w:val="7"/>
                              </w:rPr>
                            </w:pPr>
                            <w:r>
                              <w:rPr>
                                <w:w w:val="60"/>
                                <w:sz w:val="7"/>
                              </w:rPr>
                              <w:t>Connecter</w:t>
                            </w:r>
                            <w:r>
                              <w:rPr>
                                <w:spacing w:val="-9"/>
                                <w:sz w:val="7"/>
                              </w:rPr>
                              <w:t> </w:t>
                            </w:r>
                            <w:r>
                              <w:rPr>
                                <w:w w:val="60"/>
                                <w:sz w:val="7"/>
                              </w:rPr>
                              <w:t>le</w:t>
                            </w:r>
                            <w:r>
                              <w:rPr>
                                <w:spacing w:val="-9"/>
                                <w:sz w:val="7"/>
                              </w:rPr>
                              <w:t> </w:t>
                            </w:r>
                            <w:r>
                              <w:rPr>
                                <w:w w:val="60"/>
                                <w:sz w:val="7"/>
                              </w:rPr>
                              <w:t>appel</w:t>
                            </w:r>
                            <w:r>
                              <w:rPr>
                                <w:spacing w:val="-9"/>
                                <w:sz w:val="7"/>
                              </w:rPr>
                              <w:t> </w:t>
                            </w:r>
                            <w:r>
                              <w:rPr>
                                <w:w w:val="60"/>
                                <w:sz w:val="7"/>
                              </w:rPr>
                              <w:t>Bluetooth</w:t>
                            </w:r>
                            <w:r>
                              <w:rPr>
                                <w:spacing w:val="-8"/>
                                <w:sz w:val="7"/>
                              </w:rPr>
                              <w:t> </w:t>
                            </w:r>
                            <w:r>
                              <w:rPr>
                                <w:w w:val="60"/>
                                <w:sz w:val="7"/>
                              </w:rPr>
                              <w:t>sur</w:t>
                            </w:r>
                            <w:r>
                              <w:rPr>
                                <w:spacing w:val="-9"/>
                                <w:sz w:val="7"/>
                              </w:rPr>
                              <w:t> </w:t>
                            </w:r>
                            <w:r>
                              <w:rPr>
                                <w:w w:val="60"/>
                                <w:sz w:val="7"/>
                              </w:rPr>
                              <w:t>le</w:t>
                            </w:r>
                            <w:r>
                              <w:rPr>
                                <w:spacing w:val="40"/>
                                <w:sz w:val="7"/>
                              </w:rPr>
                              <w:t> </w:t>
                            </w:r>
                            <w:r>
                              <w:rPr>
                                <w:w w:val="70"/>
                                <w:sz w:val="7"/>
                              </w:rPr>
                              <w:t>Bluetooth</w:t>
                            </w:r>
                            <w:r>
                              <w:rPr>
                                <w:spacing w:val="-8"/>
                                <w:sz w:val="7"/>
                              </w:rPr>
                              <w:t> </w:t>
                            </w:r>
                            <w:r>
                              <w:rPr>
                                <w:w w:val="70"/>
                                <w:sz w:val="7"/>
                              </w:rPr>
                              <w:t>page</w:t>
                            </w:r>
                            <w:r>
                              <w:rPr>
                                <w:spacing w:val="-8"/>
                                <w:sz w:val="7"/>
                              </w:rPr>
                              <w:t> </w:t>
                            </w:r>
                            <w:r>
                              <w:rPr>
                                <w:w w:val="70"/>
                                <w:sz w:val="7"/>
                              </w:rPr>
                              <w:t>de</w:t>
                            </w:r>
                            <w:r>
                              <w:rPr>
                                <w:spacing w:val="-8"/>
                                <w:sz w:val="7"/>
                              </w:rPr>
                              <w:t> </w:t>
                            </w:r>
                            <w:r>
                              <w:rPr>
                                <w:w w:val="70"/>
                                <w:sz w:val="7"/>
                              </w:rPr>
                              <w:t>le</w:t>
                            </w:r>
                            <w:r>
                              <w:rPr>
                                <w:spacing w:val="-8"/>
                                <w:sz w:val="7"/>
                              </w:rPr>
                              <w:t> </w:t>
                            </w:r>
                            <w:r>
                              <w:rPr>
                                <w:w w:val="70"/>
                                <w:sz w:val="7"/>
                              </w:rPr>
                              <w:t>mobile</w:t>
                            </w:r>
                            <w:r>
                              <w:rPr>
                                <w:spacing w:val="40"/>
                                <w:sz w:val="7"/>
                              </w:rPr>
                              <w:t> </w:t>
                            </w:r>
                            <w:r>
                              <w:rPr>
                                <w:w w:val="70"/>
                                <w:sz w:val="7"/>
                              </w:rPr>
                              <w:t>système téléphonique</w:t>
                            </w:r>
                          </w:p>
                        </w:tc>
                      </w:tr>
                      <w:tr>
                        <w:trPr>
                          <w:trHeight w:val="104" w:hRule="atLeast"/>
                        </w:trPr>
                        <w:tc>
                          <w:tcPr>
                            <w:tcW w:w="422" w:type="dxa"/>
                            <w:vMerge/>
                            <w:tcBorders>
                              <w:top w:val="nil"/>
                            </w:tcBorders>
                          </w:tcPr>
                          <w:p>
                            <w:pPr>
                              <w:rPr>
                                <w:sz w:val="2"/>
                                <w:szCs w:val="2"/>
                              </w:rPr>
                            </w:pPr>
                          </w:p>
                        </w:tc>
                        <w:tc>
                          <w:tcPr>
                            <w:tcW w:w="602" w:type="dxa"/>
                          </w:tcPr>
                          <w:p>
                            <w:pPr>
                              <w:pStyle w:val="TableParagraph"/>
                              <w:spacing w:line="83" w:lineRule="exact" w:before="2"/>
                              <w:ind w:right="28"/>
                              <w:jc w:val="right"/>
                              <w:rPr>
                                <w:sz w:val="7"/>
                              </w:rPr>
                            </w:pPr>
                            <w:r>
                              <w:rPr>
                                <w:w w:val="55"/>
                                <w:sz w:val="7"/>
                              </w:rPr>
                              <w:t>Vert</w:t>
                            </w:r>
                            <w:r>
                              <w:rPr>
                                <w:spacing w:val="-3"/>
                                <w:sz w:val="7"/>
                              </w:rPr>
                              <w:t> </w:t>
                            </w:r>
                            <w:r>
                              <w:rPr>
                                <w:w w:val="55"/>
                                <w:sz w:val="7"/>
                              </w:rPr>
                              <w:t>long</w:t>
                            </w:r>
                            <w:r>
                              <w:rPr>
                                <w:spacing w:val="-4"/>
                                <w:sz w:val="7"/>
                              </w:rPr>
                              <w:t>brillant</w:t>
                            </w:r>
                          </w:p>
                        </w:tc>
                        <w:tc>
                          <w:tcPr>
                            <w:tcW w:w="782" w:type="dxa"/>
                          </w:tcPr>
                          <w:p>
                            <w:pPr>
                              <w:pStyle w:val="TableParagraph"/>
                              <w:spacing w:line="77" w:lineRule="exact" w:before="7"/>
                              <w:ind w:left="17"/>
                              <w:rPr>
                                <w:sz w:val="7"/>
                              </w:rPr>
                            </w:pPr>
                            <w:r>
                              <w:rPr>
                                <w:w w:val="55"/>
                                <w:sz w:val="7"/>
                              </w:rPr>
                              <w:t>Bluetooth</w:t>
                            </w:r>
                            <w:r>
                              <w:rPr>
                                <w:spacing w:val="8"/>
                                <w:sz w:val="7"/>
                              </w:rPr>
                              <w:t> </w:t>
                            </w:r>
                            <w:r>
                              <w:rPr>
                                <w:w w:val="55"/>
                                <w:sz w:val="7"/>
                              </w:rPr>
                              <w:t>connexion</w:t>
                            </w:r>
                            <w:r>
                              <w:rPr>
                                <w:spacing w:val="11"/>
                                <w:sz w:val="7"/>
                              </w:rPr>
                              <w:t>réussi</w:t>
                            </w:r>
                          </w:p>
                        </w:tc>
                        <w:tc>
                          <w:tcPr>
                            <w:tcW w:w="778" w:type="dxa"/>
                          </w:tcPr>
                          <w:p>
                            <w:pPr>
                              <w:pStyle w:val="TableParagraph"/>
                              <w:rPr>
                                <w:rFonts w:ascii="Times New Roman"/>
                                <w:sz w:val="4"/>
                              </w:rPr>
                            </w:pPr>
                          </w:p>
                        </w:tc>
                      </w:tr>
                    </w:tbl>
                    <w:p>
                      <w:pPr/>
                    </w:p>
                  </w:txbxContent>
                </v:textbox>
                <w10:wrap type="none"/>
              </v:shape>
            </w:pict>
          </mc:Fallback>
        </mc:AlternateContent>
      </w:r>
    </w:p>
    <w:p>
      <w:pPr>
        <w:spacing w:line="240" w:lineRule="auto" w:before="0"/>
        <w:rPr>
          <w:rFonts w:ascii="Times New Roman"/>
          <w:sz w:val="20"/>
        </w:rPr>
      </w:pPr>
    </w:p>
    <w:p>
      <w:pPr>
        <w:spacing w:line="240" w:lineRule="auto" w:before="0"/>
        <w:rPr>
          <w:rFonts w:ascii="Times New Roman"/>
          <w:sz w:val="20"/>
        </w:rPr>
      </w:pPr>
    </w:p>
    <w:p>
      <w:pPr>
        <w:spacing w:line="240" w:lineRule="auto" w:before="0"/>
        <w:rPr>
          <w:rFonts w:ascii="Times New Roman"/>
          <w:sz w:val="20"/>
        </w:rPr>
      </w:pPr>
    </w:p>
    <w:p>
      <w:pPr>
        <w:spacing w:line="240" w:lineRule="auto" w:before="0"/>
        <w:rPr>
          <w:rFonts w:ascii="Times New Roman"/>
          <w:sz w:val="20"/>
        </w:rPr>
      </w:pPr>
    </w:p>
    <w:p>
      <w:pPr>
        <w:spacing w:line="240" w:lineRule="auto" w:before="216" w:after="1"/>
        <w:rPr>
          <w:rFonts w:ascii="Times New Roman"/>
          <w:sz w:val="20"/>
        </w:rPr>
      </w:pPr>
    </w:p>
    <w:tbl>
      <w:tblPr>
        <w:tblW w:w="0" w:type="auto"/>
        <w:jc w:val="left"/>
        <w:tblInd w:w="120" w:type="dxa"/>
        <w:tblBorders>
          <w:top w:val="single" w:sz="6" w:space="0" w:color="EC008C"/>
          <w:left w:val="single" w:sz="6" w:space="0" w:color="EC008C"/>
          <w:bottom w:val="single" w:sz="6" w:space="0" w:color="EC008C"/>
          <w:right w:val="single" w:sz="6" w:space="0" w:color="EC008C"/>
          <w:insideH w:val="single" w:sz="6" w:space="0" w:color="EC008C"/>
          <w:insideV w:val="single" w:sz="6" w:space="0" w:color="EC008C"/>
        </w:tblBorders>
        <w:tblLayout w:type="fixed"/>
        <w:tblCellMar>
          <w:top w:w="0" w:type="dxa"/>
          <w:left w:w="0" w:type="dxa"/>
          <w:bottom w:w="0" w:type="dxa"/>
          <w:right w:w="0" w:type="dxa"/>
        </w:tblCellMar>
        <w:tblLook w:val="01E0"/>
      </w:tblPr>
      <w:tblGrid>
        <w:gridCol w:w="2899"/>
        <w:gridCol w:w="2899"/>
        <w:gridCol w:w="2899"/>
        <w:gridCol w:w="2899"/>
        <w:gridCol w:w="2899"/>
        <w:gridCol w:w="2899"/>
        <w:gridCol w:w="2899"/>
        <w:gridCol w:w="2899"/>
        <w:gridCol w:w="2899"/>
      </w:tblGrid>
      <w:tr>
        <w:trPr>
          <w:trHeight w:val="4955" w:hRule="atLeast"/>
        </w:trPr>
        <w:tc>
          <w:tcPr>
            <w:tcW w:w="2899" w:type="dxa"/>
          </w:tcPr>
          <w:p>
            <w:pPr>
              <w:pStyle w:val="TableParagraph"/>
              <w:spacing w:before="195"/>
              <w:ind w:left="17" w:right="2"/>
              <w:jc w:val="center"/>
              <w:rPr>
                <w:sz w:val="26"/>
              </w:rPr>
            </w:pPr>
            <w:r>
              <w:rPr>
                <w:sz w:val="26"/>
              </w:rPr>
              <w:t>Manuel de l'utilisateur</w:t>
            </w:r>
          </w:p>
          <w:p>
            <w:pPr>
              <w:pStyle w:val="TableParagraph"/>
              <w:spacing w:before="6"/>
              <w:ind w:left="17" w:right="3"/>
              <w:jc w:val="center"/>
              <w:rPr>
                <w:sz w:val="15"/>
              </w:rPr>
            </w:pPr>
            <w:r>
              <w:rPr>
                <w:sz w:val="15"/>
              </w:rPr>
              <w:t>Bracelet pour casque K50</w:t>
            </w:r>
          </w:p>
          <w:p>
            <w:pPr>
              <w:pStyle w:val="TableParagraph"/>
              <w:rPr>
                <w:rFonts w:ascii="Times New Roman"/>
                <w:sz w:val="20"/>
              </w:rPr>
            </w:pPr>
          </w:p>
          <w:p>
            <w:pPr>
              <w:pStyle w:val="TableParagraph"/>
              <w:rPr>
                <w:rFonts w:ascii="Times New Roman"/>
                <w:sz w:val="20"/>
              </w:rPr>
            </w:pPr>
          </w:p>
          <w:p>
            <w:pPr>
              <w:pStyle w:val="TableParagraph"/>
              <w:spacing w:before="202"/>
              <w:rPr>
                <w:rFonts w:ascii="Times New Roman"/>
                <w:sz w:val="20"/>
              </w:rPr>
            </w:pPr>
          </w:p>
          <w:p>
            <w:pPr>
              <w:pStyle w:val="TableParagraph"/>
              <w:ind w:left="1089"/>
              <w:rPr>
                <w:rFonts w:ascii="Times New Roman"/>
                <w:sz w:val="20"/>
              </w:rPr>
            </w:pPr>
            <w:r>
              <w:rPr>
                <w:rFonts w:ascii="Times New Roman"/>
                <w:sz w:val="20"/>
              </w:rPr>
              <w:drawing>
                <wp:inline distT="0" distB="0" distL="0" distR="0">
                  <wp:extent cx="503782" cy="1325879"/>
                  <wp:effectExtent l="0" t="0" r="0" b="0"/>
                  <wp:docPr id="2" name="Image 2"/>
                  <wp:cNvGraphicFramePr>
                    <a:graphicFrameLocks/>
                  </wp:cNvGraphicFramePr>
                  <a:graphic>
                    <a:graphicData uri="http://schemas.openxmlformats.org/drawingml/2006/picture">
                      <pic:pic>
                        <pic:nvPicPr>
                          <pic:cNvPr id="2" name="Image 2"/>
                          <pic:cNvPicPr/>
                        </pic:nvPicPr>
                        <pic:blipFill>
                          <a:blip r:embed="rId5" cstate="print"/>
                          <a:stretch>
                            <a:fillRect/>
                          </a:stretch>
                        </pic:blipFill>
                        <pic:spPr>
                          <a:xfrm>
                            <a:off x="0" y="0"/>
                            <a:ext cx="503782" cy="1325879"/>
                          </a:xfrm>
                          <a:prstGeom prst="rect">
                            <a:avLst/>
                          </a:prstGeom>
                        </pic:spPr>
                      </pic:pic>
                    </a:graphicData>
                  </a:graphic>
                </wp:inline>
              </w:drawing>
            </w:r>
            <w:r>
              <w:rPr>
                <w:rFonts w:ascii="Times New Roman"/>
                <w:sz w:val="20"/>
              </w:rPr>
            </w:r>
          </w:p>
          <w:p>
            <w:pPr>
              <w:pStyle w:val="TableParagraph"/>
              <w:spacing w:before="84"/>
              <w:ind w:left="17" w:right="1"/>
              <w:jc w:val="center"/>
              <w:rPr>
                <w:sz w:val="8"/>
              </w:rPr>
            </w:pPr>
            <w:r>
              <w:rPr>
                <w:color w:val="A4A4A4"/>
                <w:w w:val="110"/>
                <w:sz w:val="8"/>
              </w:rPr>
              <w:t>Se référer au produit réel</w:t>
            </w:r>
          </w:p>
          <w:p>
            <w:pPr>
              <w:pStyle w:val="TableParagraph"/>
              <w:rPr>
                <w:rFonts w:ascii="Times New Roman"/>
                <w:sz w:val="8"/>
              </w:rPr>
            </w:pPr>
          </w:p>
          <w:p>
            <w:pPr>
              <w:pStyle w:val="TableParagraph"/>
              <w:rPr>
                <w:rFonts w:ascii="Times New Roman"/>
                <w:sz w:val="8"/>
              </w:rPr>
            </w:pPr>
          </w:p>
          <w:p>
            <w:pPr>
              <w:pStyle w:val="TableParagraph"/>
              <w:rPr>
                <w:rFonts w:ascii="Times New Roman"/>
                <w:sz w:val="8"/>
              </w:rPr>
            </w:pPr>
          </w:p>
          <w:p>
            <w:pPr>
              <w:pStyle w:val="TableParagraph"/>
              <w:rPr>
                <w:rFonts w:ascii="Times New Roman"/>
                <w:sz w:val="8"/>
              </w:rPr>
            </w:pPr>
          </w:p>
          <w:p>
            <w:pPr>
              <w:pStyle w:val="TableParagraph"/>
              <w:rPr>
                <w:rFonts w:ascii="Times New Roman"/>
                <w:sz w:val="8"/>
              </w:rPr>
            </w:pPr>
          </w:p>
          <w:p>
            <w:pPr>
              <w:pStyle w:val="TableParagraph"/>
              <w:rPr>
                <w:rFonts w:ascii="Times New Roman"/>
                <w:sz w:val="8"/>
              </w:rPr>
            </w:pPr>
          </w:p>
          <w:p>
            <w:pPr>
              <w:pStyle w:val="TableParagraph"/>
              <w:spacing w:before="9"/>
              <w:rPr>
                <w:rFonts w:ascii="Times New Roman"/>
                <w:sz w:val="8"/>
              </w:rPr>
            </w:pPr>
          </w:p>
          <w:p>
            <w:pPr>
              <w:pStyle w:val="TableParagraph"/>
              <w:ind w:left="17" w:right="2"/>
              <w:jc w:val="center"/>
              <w:rPr>
                <w:sz w:val="8"/>
              </w:rPr>
            </w:pPr>
            <w:r>
              <w:rPr>
                <w:sz w:val="8"/>
              </w:rPr>
              <w:t>Veuillez lire attentivement ce manuel et le conserver pour une utilisation ultérieure.</w:t>
            </w:r>
          </w:p>
          <w:p>
            <w:pPr>
              <w:pStyle w:val="TableParagraph"/>
              <w:spacing w:before="46"/>
              <w:rPr>
                <w:rFonts w:ascii="Times New Roman"/>
                <w:sz w:val="8"/>
              </w:rPr>
            </w:pPr>
          </w:p>
          <w:p>
            <w:pPr>
              <w:pStyle w:val="TableParagraph"/>
              <w:spacing w:line="138" w:lineRule="exact"/>
              <w:ind w:left="17"/>
              <w:jc w:val="center"/>
              <w:rPr>
                <w:sz w:val="13"/>
              </w:rPr>
            </w:pPr>
            <w:r>
              <w:rPr>
                <w:spacing w:val="-10"/>
                <w:sz w:val="13"/>
              </w:rPr>
              <w:t>1</w:t>
            </w:r>
          </w:p>
        </w:tc>
        <w:tc>
          <w:tcPr>
            <w:tcW w:w="2899" w:type="dxa"/>
          </w:tcPr>
          <w:p>
            <w:pPr>
              <w:pStyle w:val="TableParagraph"/>
              <w:spacing w:before="24"/>
              <w:rPr>
                <w:rFonts w:ascii="Times New Roman"/>
                <w:sz w:val="15"/>
              </w:rPr>
            </w:pPr>
          </w:p>
          <w:p>
            <w:pPr>
              <w:pStyle w:val="TableParagraph"/>
              <w:spacing w:before="1"/>
              <w:ind w:left="125"/>
              <w:rPr>
                <w:sz w:val="15"/>
              </w:rPr>
            </w:pPr>
            <w:r>
              <w:rPr/>
              <mc:AlternateContent>
                <mc:Choice Requires="wps">
                  <w:drawing>
                    <wp:anchor distT="0" distB="0" distL="0" distR="0" allowOverlap="1" layoutInCell="1" locked="0" behindDoc="1" simplePos="0" relativeHeight="487363072">
                      <wp:simplePos x="0" y="0"/>
                      <wp:positionH relativeFrom="column">
                        <wp:posOffset>79722</wp:posOffset>
                      </wp:positionH>
                      <wp:positionV relativeFrom="paragraph">
                        <wp:posOffset>27010</wp:posOffset>
                      </wp:positionV>
                      <wp:extent cx="745490" cy="71755"/>
                      <wp:effectExtent l="0" t="0" r="0" b="0"/>
                      <wp:wrapNone/>
                      <wp:docPr id="3" name="Group 3"/>
                      <wp:cNvGraphicFramePr>
                        <a:graphicFrameLocks/>
                      </wp:cNvGraphicFramePr>
                      <a:graphic>
                        <a:graphicData uri="http://schemas.microsoft.com/office/word/2010/wordprocessingGroup">
                          <wpg:wgp>
                            <wpg:cNvPr id="3" name="Group 3"/>
                            <wpg:cNvGrpSpPr/>
                            <wpg:grpSpPr>
                              <a:xfrm>
                                <a:off x="0" y="0"/>
                                <a:ext cx="745490" cy="71755"/>
                                <a:chExt cx="745490" cy="71755"/>
                              </a:xfrm>
                            </wpg:grpSpPr>
                            <pic:pic>
                              <pic:nvPicPr>
                                <pic:cNvPr id="4" name="Image 4"/>
                                <pic:cNvPicPr/>
                              </pic:nvPicPr>
                              <pic:blipFill>
                                <a:blip r:embed="rId6" cstate="print"/>
                                <a:stretch>
                                  <a:fillRect/>
                                </a:stretch>
                              </pic:blipFill>
                              <pic:spPr>
                                <a:xfrm>
                                  <a:off x="0" y="0"/>
                                  <a:ext cx="746913" cy="71437"/>
                                </a:xfrm>
                                <a:prstGeom prst="rect">
                                  <a:avLst/>
                                </a:prstGeom>
                              </pic:spPr>
                            </pic:pic>
                          </wpg:wgp>
                        </a:graphicData>
                      </a:graphic>
                    </wp:anchor>
                  </w:drawing>
                </mc:Choice>
                <mc:Fallback>
                  <w:pict>
                    <v:group style="position:absolute;margin-left:6.277345pt;margin-top:2.126792pt;width:58.7pt;height:5.65pt;mso-position-horizontal-relative:column;mso-position-vertical-relative:paragraph;z-index:-15953408" id="docshapegroup2" coordorigin="126,43" coordsize="1174,113">
                      <v:shape style="position:absolute;left:125;top:42;width:1177;height:113" type="#_x0000_t75" id="docshape3" stroked="false">
                        <v:imagedata r:id="rId6" o:title=""/>
                      </v:shape>
                      <w10:wrap type="none"/>
                    </v:group>
                  </w:pict>
                </mc:Fallback>
              </mc:AlternateContent>
            </w:r>
            <w:r>
              <w:rPr>
                <w:color w:val="0000FF"/>
                <w:spacing w:val="-2"/>
                <w:sz w:val="15"/>
              </w:rPr>
              <w:t>Présentation du produit</w:t>
            </w:r>
          </w:p>
          <w:p>
            <w:pPr>
              <w:pStyle w:val="TableParagraph"/>
              <w:spacing w:before="9"/>
              <w:rPr>
                <w:rFonts w:ascii="Times New Roman"/>
                <w:sz w:val="9"/>
              </w:rPr>
            </w:pPr>
          </w:p>
          <w:p>
            <w:pPr>
              <w:pStyle w:val="TableParagraph"/>
              <w:ind w:left="379"/>
              <w:rPr>
                <w:rFonts w:ascii="Times New Roman"/>
                <w:sz w:val="20"/>
              </w:rPr>
            </w:pPr>
            <w:r>
              <w:rPr>
                <w:rFonts w:ascii="Times New Roman"/>
                <w:sz w:val="20"/>
              </w:rPr>
              <w:drawing>
                <wp:inline distT="0" distB="0" distL="0" distR="0">
                  <wp:extent cx="1387589" cy="810387"/>
                  <wp:effectExtent l="0" t="0" r="0" b="0"/>
                  <wp:docPr id="5" name="Image 5"/>
                  <wp:cNvGraphicFramePr>
                    <a:graphicFrameLocks/>
                  </wp:cNvGraphicFramePr>
                  <a:graphic>
                    <a:graphicData uri="http://schemas.openxmlformats.org/drawingml/2006/picture">
                      <pic:pic>
                        <pic:nvPicPr>
                          <pic:cNvPr id="5" name="Image 5"/>
                          <pic:cNvPicPr/>
                        </pic:nvPicPr>
                        <pic:blipFill>
                          <a:blip r:embed="rId7" cstate="print"/>
                          <a:stretch>
                            <a:fillRect/>
                          </a:stretch>
                        </pic:blipFill>
                        <pic:spPr>
                          <a:xfrm>
                            <a:off x="0" y="0"/>
                            <a:ext cx="1387589" cy="810387"/>
                          </a:xfrm>
                          <a:prstGeom prst="rect">
                            <a:avLst/>
                          </a:prstGeom>
                        </pic:spPr>
                      </pic:pic>
                    </a:graphicData>
                  </a:graphic>
                </wp:inline>
              </w:drawing>
            </w:r>
            <w:r>
              <w:rPr>
                <w:rFonts w:ascii="Times New Roman"/>
                <w:sz w:val="20"/>
              </w:rPr>
            </w:r>
          </w:p>
          <w:p>
            <w:pPr>
              <w:pStyle w:val="TableParagraph"/>
              <w:spacing w:before="154"/>
              <w:ind w:left="125"/>
              <w:rPr>
                <w:sz w:val="15"/>
              </w:rPr>
            </w:pPr>
            <w:r>
              <w:rPr/>
              <mc:AlternateContent>
                <mc:Choice Requires="wps">
                  <w:drawing>
                    <wp:anchor distT="0" distB="0" distL="0" distR="0" allowOverlap="1" layoutInCell="1" locked="0" behindDoc="1" simplePos="0" relativeHeight="487363584">
                      <wp:simplePos x="0" y="0"/>
                      <wp:positionH relativeFrom="column">
                        <wp:posOffset>80433</wp:posOffset>
                      </wp:positionH>
                      <wp:positionV relativeFrom="paragraph">
                        <wp:posOffset>124165</wp:posOffset>
                      </wp:positionV>
                      <wp:extent cx="273050" cy="85090"/>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273050" cy="85090"/>
                                <a:chExt cx="273050" cy="85090"/>
                              </a:xfrm>
                            </wpg:grpSpPr>
                            <pic:pic>
                              <pic:nvPicPr>
                                <pic:cNvPr id="7" name="Image 7"/>
                                <pic:cNvPicPr/>
                              </pic:nvPicPr>
                              <pic:blipFill>
                                <a:blip r:embed="rId8" cstate="print"/>
                                <a:stretch>
                                  <a:fillRect/>
                                </a:stretch>
                              </pic:blipFill>
                              <pic:spPr>
                                <a:xfrm>
                                  <a:off x="0" y="0"/>
                                  <a:ext cx="270554" cy="84200"/>
                                </a:xfrm>
                                <a:prstGeom prst="rect">
                                  <a:avLst/>
                                </a:prstGeom>
                              </pic:spPr>
                            </pic:pic>
                          </wpg:wgp>
                        </a:graphicData>
                      </a:graphic>
                    </wp:anchor>
                  </w:drawing>
                </mc:Choice>
                <mc:Fallback>
                  <w:pict>
                    <v:group style="position:absolute;margin-left:6.33338pt;margin-top:9.77684pt;width:21.5pt;height:6.7pt;mso-position-horizontal-relative:column;mso-position-vertical-relative:paragraph;z-index:-15952896" id="docshapegroup4" coordorigin="127,196" coordsize="430,134">
                      <v:shape style="position:absolute;left:126;top:195;width:427;height:133" type="#_x0000_t75" id="docshape5" stroked="false">
                        <v:imagedata r:id="rId8" o:title=""/>
                      </v:shape>
                      <w10:wrap type="none"/>
                    </v:group>
                  </w:pict>
                </mc:Fallback>
              </mc:AlternateContent>
            </w:r>
            <w:r>
              <w:rPr>
                <w:color w:val="0000FF"/>
                <w:spacing w:val="-2"/>
                <w:sz w:val="15"/>
              </w:rPr>
              <w:t>Charge</w:t>
            </w:r>
          </w:p>
          <w:p>
            <w:pPr>
              <w:pStyle w:val="TableParagraph"/>
              <w:spacing w:line="264" w:lineRule="auto" w:before="8"/>
              <w:ind w:left="126" w:right="226" w:hanging="1"/>
              <w:rPr>
                <w:sz w:val="8"/>
              </w:rPr>
            </w:pPr>
            <w:r>
              <w:rPr>
                <w:sz w:val="8"/>
              </w:rPr>
              <w:t>L'interface de chargement de l'appareil est de type micro-USB. Une fois le câble micro-USB inséré dans l'appareil, l'écran affiche « chargement ».</w:t>
            </w:r>
          </w:p>
          <w:p>
            <w:pPr>
              <w:pStyle w:val="TableParagraph"/>
              <w:spacing w:line="264" w:lineRule="auto"/>
              <w:ind w:left="128" w:right="257" w:hanging="1"/>
              <w:jc w:val="both"/>
              <w:rPr>
                <w:sz w:val="8"/>
              </w:rPr>
            </w:pPr>
            <w:r>
              <w:rPr>
                <w:sz w:val="8"/>
              </w:rPr>
              <w:t>L'équipement appartient à une machine tout-en-un, et la coque arrière et la batterie ne sont pas amovibles. Dans le même temps, veuillez prêter attention aux points suivants :</w:t>
            </w:r>
          </w:p>
          <w:p>
            <w:pPr>
              <w:pStyle w:val="TableParagraph"/>
              <w:numPr>
                <w:ilvl w:val="0"/>
                <w:numId w:val="1"/>
              </w:numPr>
              <w:tabs>
                <w:tab w:pos="252" w:val="left" w:leader="none"/>
              </w:tabs>
              <w:spacing w:line="103" w:lineRule="exact" w:before="0" w:after="0"/>
              <w:ind w:left="252" w:right="0" w:hanging="123"/>
              <w:jc w:val="left"/>
              <w:rPr>
                <w:sz w:val="8"/>
              </w:rPr>
            </w:pPr>
            <w:r>
              <w:rPr>
                <w:sz w:val="8"/>
              </w:rPr>
              <w:t>Ne pas ouvrir ni frapper l'appareil.</w:t>
            </w:r>
          </w:p>
          <w:p>
            <w:pPr>
              <w:pStyle w:val="TableParagraph"/>
              <w:numPr>
                <w:ilvl w:val="0"/>
                <w:numId w:val="1"/>
              </w:numPr>
              <w:tabs>
                <w:tab w:pos="253" w:val="left" w:leader="none"/>
              </w:tabs>
              <w:spacing w:line="240" w:lineRule="auto" w:before="8" w:after="0"/>
              <w:ind w:left="253" w:right="0" w:hanging="123"/>
              <w:jc w:val="left"/>
              <w:rPr>
                <w:sz w:val="8"/>
              </w:rPr>
            </w:pPr>
            <w:r>
              <w:rPr>
                <w:sz w:val="8"/>
              </w:rPr>
              <w:t>Ne pas démonter, remplacer ou ouvrir l'équipement.</w:t>
            </w:r>
          </w:p>
          <w:p>
            <w:pPr>
              <w:pStyle w:val="TableParagraph"/>
              <w:numPr>
                <w:ilvl w:val="0"/>
                <w:numId w:val="1"/>
              </w:numPr>
              <w:tabs>
                <w:tab w:pos="131" w:val="left" w:leader="none"/>
                <w:tab w:pos="253" w:val="left" w:leader="none"/>
              </w:tabs>
              <w:spacing w:line="264" w:lineRule="auto" w:before="9" w:after="0"/>
              <w:ind w:left="131" w:right="253" w:hanging="1"/>
              <w:jc w:val="left"/>
              <w:rPr>
                <w:sz w:val="8"/>
              </w:rPr>
            </w:pPr>
            <w:r>
              <w:rPr>
                <w:sz w:val="8"/>
              </w:rPr>
              <w:t>Le traitement des équipements et des batteries doit être conforme aux lois locales en matière de protection de l’environnement.</w:t>
            </w:r>
          </w:p>
          <w:p>
            <w:pPr>
              <w:pStyle w:val="TableParagraph"/>
              <w:spacing w:line="86" w:lineRule="exact"/>
              <w:ind w:left="125"/>
              <w:rPr>
                <w:sz w:val="7"/>
              </w:rPr>
            </w:pPr>
            <w:r>
              <w:rPr/>
              <mc:AlternateContent>
                <mc:Choice Requires="wps">
                  <w:drawing>
                    <wp:anchor distT="0" distB="0" distL="0" distR="0" allowOverlap="1" layoutInCell="1" locked="0" behindDoc="1" simplePos="0" relativeHeight="487364608">
                      <wp:simplePos x="0" y="0"/>
                      <wp:positionH relativeFrom="column">
                        <wp:posOffset>1380027</wp:posOffset>
                      </wp:positionH>
                      <wp:positionV relativeFrom="paragraph">
                        <wp:posOffset>16697</wp:posOffset>
                      </wp:positionV>
                      <wp:extent cx="31115" cy="19050"/>
                      <wp:effectExtent l="0" t="0" r="0" b="0"/>
                      <wp:wrapNone/>
                      <wp:docPr id="8" name="Group 8"/>
                      <wp:cNvGraphicFramePr>
                        <a:graphicFrameLocks/>
                      </wp:cNvGraphicFramePr>
                      <a:graphic>
                        <a:graphicData uri="http://schemas.microsoft.com/office/word/2010/wordprocessingGroup">
                          <wpg:wgp>
                            <wpg:cNvPr id="8" name="Group 8"/>
                            <wpg:cNvGrpSpPr/>
                            <wpg:grpSpPr>
                              <a:xfrm>
                                <a:off x="0" y="0"/>
                                <a:ext cx="31115" cy="19050"/>
                                <a:chExt cx="31115" cy="19050"/>
                              </a:xfrm>
                            </wpg:grpSpPr>
                            <wps:wsp>
                              <wps:cNvPr id="9" name="Graphic 9"/>
                              <wps:cNvSpPr/>
                              <wps:spPr>
                                <a:xfrm>
                                  <a:off x="-2" y="9"/>
                                  <a:ext cx="31115" cy="19050"/>
                                </a:xfrm>
                                <a:custGeom>
                                  <a:avLst/>
                                  <a:gdLst/>
                                  <a:ahLst/>
                                  <a:cxnLst/>
                                  <a:rect l="l" t="t" r="r" b="b"/>
                                  <a:pathLst>
                                    <a:path w="31115" h="19050">
                                      <a:moveTo>
                                        <a:pt x="8343" y="12979"/>
                                      </a:moveTo>
                                      <a:lnTo>
                                        <a:pt x="0" y="12979"/>
                                      </a:lnTo>
                                      <a:lnTo>
                                        <a:pt x="0" y="18542"/>
                                      </a:lnTo>
                                      <a:lnTo>
                                        <a:pt x="8343" y="18542"/>
                                      </a:lnTo>
                                      <a:lnTo>
                                        <a:pt x="8343" y="12979"/>
                                      </a:lnTo>
                                      <a:close/>
                                    </a:path>
                                    <a:path w="31115" h="19050">
                                      <a:moveTo>
                                        <a:pt x="19939" y="12979"/>
                                      </a:moveTo>
                                      <a:lnTo>
                                        <a:pt x="11582" y="12979"/>
                                      </a:lnTo>
                                      <a:lnTo>
                                        <a:pt x="11582" y="18542"/>
                                      </a:lnTo>
                                      <a:lnTo>
                                        <a:pt x="19939" y="18542"/>
                                      </a:lnTo>
                                      <a:lnTo>
                                        <a:pt x="19939" y="12979"/>
                                      </a:lnTo>
                                      <a:close/>
                                    </a:path>
                                    <a:path w="31115" h="19050">
                                      <a:moveTo>
                                        <a:pt x="31064" y="12979"/>
                                      </a:moveTo>
                                      <a:lnTo>
                                        <a:pt x="23177" y="12979"/>
                                      </a:lnTo>
                                      <a:lnTo>
                                        <a:pt x="23177" y="18542"/>
                                      </a:lnTo>
                                      <a:lnTo>
                                        <a:pt x="31064" y="18542"/>
                                      </a:lnTo>
                                      <a:lnTo>
                                        <a:pt x="31064" y="12979"/>
                                      </a:lnTo>
                                      <a:close/>
                                    </a:path>
                                    <a:path w="31115" h="19050">
                                      <a:moveTo>
                                        <a:pt x="31076" y="0"/>
                                      </a:moveTo>
                                      <a:lnTo>
                                        <a:pt x="0" y="0"/>
                                      </a:lnTo>
                                      <a:lnTo>
                                        <a:pt x="0" y="5549"/>
                                      </a:lnTo>
                                      <a:lnTo>
                                        <a:pt x="31076" y="5549"/>
                                      </a:lnTo>
                                      <a:lnTo>
                                        <a:pt x="31076" y="0"/>
                                      </a:lnTo>
                                      <a:close/>
                                    </a:path>
                                  </a:pathLst>
                                </a:custGeom>
                                <a:solidFill>
                                  <a:srgbClr val="57585B"/>
                                </a:solidFill>
                              </wps:spPr>
                              <wps:bodyPr wrap="square" lIns="0" tIns="0" rIns="0" bIns="0" rtlCol="0">
                                <a:prstTxWarp prst="textNoShape">
                                  <a:avLst/>
                                </a:prstTxWarp>
                                <a:noAutofit/>
                              </wps:bodyPr>
                            </wps:wsp>
                          </wpg:wgp>
                        </a:graphicData>
                      </a:graphic>
                    </wp:anchor>
                  </w:drawing>
                </mc:Choice>
                <mc:Fallback>
                  <w:pict>
                    <v:group style="position:absolute;margin-left:108.663582pt;margin-top:1.31475pt;width:2.450pt;height:1.5pt;mso-position-horizontal-relative:column;mso-position-vertical-relative:paragraph;z-index:-15951872" id="docshapegroup6" coordorigin="2173,26" coordsize="49,30">
                      <v:shape style="position:absolute;left:2173;top:26;width:49;height:30" id="docshape7" coordorigin="2173,26" coordsize="49,30" path="m2186,47l2173,47,2173,56,2186,56,2186,47xm2205,47l2192,47,2192,56,2205,56,2205,47xm2222,47l2210,47,2210,56,2222,56,2222,47xm2222,26l2173,26,2173,35,2222,35,2222,26xe" filled="true" fillcolor="#57585b" stroked="false">
                        <v:path arrowok="t"/>
                        <v:fill type="solid"/>
                      </v:shape>
                      <w10:wrap type="none"/>
                    </v:group>
                  </w:pict>
                </mc:Fallback>
              </mc:AlternateContent>
            </w:r>
            <w:r>
              <w:rPr/>
              <mc:AlternateContent>
                <mc:Choice Requires="wps">
                  <w:drawing>
                    <wp:anchor distT="0" distB="0" distL="0" distR="0" allowOverlap="1" layoutInCell="1" locked="0" behindDoc="1" simplePos="0" relativeHeight="487365120">
                      <wp:simplePos x="0" y="0"/>
                      <wp:positionH relativeFrom="column">
                        <wp:posOffset>1184247</wp:posOffset>
                      </wp:positionH>
                      <wp:positionV relativeFrom="paragraph">
                        <wp:posOffset>17151</wp:posOffset>
                      </wp:positionV>
                      <wp:extent cx="31115" cy="19050"/>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31115" cy="19050"/>
                                <a:chExt cx="31115" cy="19050"/>
                              </a:xfrm>
                            </wpg:grpSpPr>
                            <wps:wsp>
                              <wps:cNvPr id="11" name="Graphic 11"/>
                              <wps:cNvSpPr/>
                              <wps:spPr>
                                <a:xfrm>
                                  <a:off x="-5" y="12"/>
                                  <a:ext cx="31115" cy="19050"/>
                                </a:xfrm>
                                <a:custGeom>
                                  <a:avLst/>
                                  <a:gdLst/>
                                  <a:ahLst/>
                                  <a:cxnLst/>
                                  <a:rect l="l" t="t" r="r" b="b"/>
                                  <a:pathLst>
                                    <a:path w="31115" h="19050">
                                      <a:moveTo>
                                        <a:pt x="8343" y="12992"/>
                                      </a:moveTo>
                                      <a:lnTo>
                                        <a:pt x="0" y="12992"/>
                                      </a:lnTo>
                                      <a:lnTo>
                                        <a:pt x="0" y="18554"/>
                                      </a:lnTo>
                                      <a:lnTo>
                                        <a:pt x="8343" y="18554"/>
                                      </a:lnTo>
                                      <a:lnTo>
                                        <a:pt x="8343" y="12992"/>
                                      </a:lnTo>
                                      <a:close/>
                                    </a:path>
                                    <a:path w="31115" h="19050">
                                      <a:moveTo>
                                        <a:pt x="19481" y="12992"/>
                                      </a:moveTo>
                                      <a:lnTo>
                                        <a:pt x="11595" y="12992"/>
                                      </a:lnTo>
                                      <a:lnTo>
                                        <a:pt x="11595" y="18554"/>
                                      </a:lnTo>
                                      <a:lnTo>
                                        <a:pt x="19481" y="18554"/>
                                      </a:lnTo>
                                      <a:lnTo>
                                        <a:pt x="19481" y="12992"/>
                                      </a:lnTo>
                                      <a:close/>
                                    </a:path>
                                    <a:path w="31115" h="19050">
                                      <a:moveTo>
                                        <a:pt x="31076" y="12992"/>
                                      </a:moveTo>
                                      <a:lnTo>
                                        <a:pt x="22733" y="12992"/>
                                      </a:lnTo>
                                      <a:lnTo>
                                        <a:pt x="22733" y="18554"/>
                                      </a:lnTo>
                                      <a:lnTo>
                                        <a:pt x="31076" y="18554"/>
                                      </a:lnTo>
                                      <a:lnTo>
                                        <a:pt x="31076" y="12992"/>
                                      </a:lnTo>
                                      <a:close/>
                                    </a:path>
                                    <a:path w="31115" h="19050">
                                      <a:moveTo>
                                        <a:pt x="31076" y="0"/>
                                      </a:moveTo>
                                      <a:lnTo>
                                        <a:pt x="0" y="0"/>
                                      </a:lnTo>
                                      <a:lnTo>
                                        <a:pt x="0" y="5562"/>
                                      </a:lnTo>
                                      <a:lnTo>
                                        <a:pt x="31076" y="5562"/>
                                      </a:lnTo>
                                      <a:lnTo>
                                        <a:pt x="31076" y="0"/>
                                      </a:lnTo>
                                      <a:close/>
                                    </a:path>
                                  </a:pathLst>
                                </a:custGeom>
                                <a:solidFill>
                                  <a:srgbClr val="57585B"/>
                                </a:solidFill>
                              </wps:spPr>
                              <wps:bodyPr wrap="square" lIns="0" tIns="0" rIns="0" bIns="0" rtlCol="0">
                                <a:prstTxWarp prst="textNoShape">
                                  <a:avLst/>
                                </a:prstTxWarp>
                                <a:noAutofit/>
                              </wps:bodyPr>
                            </wps:wsp>
                          </wpg:wgp>
                        </a:graphicData>
                      </a:graphic>
                    </wp:anchor>
                  </w:drawing>
                </mc:Choice>
                <mc:Fallback>
                  <w:pict>
                    <v:group style="position:absolute;margin-left:93.247818pt;margin-top:1.350548pt;width:2.450pt;height:1.5pt;mso-position-horizontal-relative:column;mso-position-vertical-relative:paragraph;z-index:-15951360" id="docshapegroup8" coordorigin="1865,27" coordsize="49,30">
                      <v:shape style="position:absolute;left:1864;top:27;width:49;height:30" id="docshape9" coordorigin="1865,27" coordsize="49,30" path="m1878,47l1865,47,1865,56,1878,56,1878,47xm1896,47l1883,47,1883,56,1896,56,1896,47xm1914,47l1901,47,1901,56,1914,56,1914,47xm1914,27l1865,27,1865,36,1914,36,1914,27xe" filled="true" fillcolor="#57585b" stroked="false">
                        <v:path arrowok="t"/>
                        <v:fill type="solid"/>
                      </v:shape>
                      <w10:wrap type="none"/>
                    </v:group>
                  </w:pict>
                </mc:Fallback>
              </mc:AlternateContent>
            </w:r>
            <w:r>
              <w:rPr>
                <w:color w:val="FF0000"/>
                <w:sz w:val="7"/>
              </w:rPr>
              <w:t>*Un adaptateur de charge avec une tension de sortie nominale de 5 V 1 A / 5 V 2 A est requis.</w:t>
            </w:r>
          </w:p>
          <w:p>
            <w:pPr>
              <w:pStyle w:val="TableParagraph"/>
              <w:spacing w:line="249" w:lineRule="auto" w:before="3"/>
              <w:ind w:left="125"/>
              <w:rPr>
                <w:sz w:val="7"/>
              </w:rPr>
            </w:pPr>
            <w:r>
              <w:rPr>
                <w:color w:val="FF0000"/>
                <w:sz w:val="7"/>
              </w:rPr>
              <w:t>*Veuillez garder le port de charge propre avant de charger pour éviter toute corrosion du contact métallique ou d'autres risques.</w:t>
            </w:r>
          </w:p>
          <w:p>
            <w:pPr>
              <w:pStyle w:val="TableParagraph"/>
              <w:spacing w:line="194" w:lineRule="exact"/>
              <w:ind w:left="125"/>
              <w:rPr>
                <w:sz w:val="15"/>
              </w:rPr>
            </w:pPr>
            <w:r>
              <w:rPr/>
              <mc:AlternateContent>
                <mc:Choice Requires="wps">
                  <w:drawing>
                    <wp:anchor distT="0" distB="0" distL="0" distR="0" allowOverlap="1" layoutInCell="1" locked="0" behindDoc="1" simplePos="0" relativeHeight="487364096">
                      <wp:simplePos x="0" y="0"/>
                      <wp:positionH relativeFrom="column">
                        <wp:posOffset>80078</wp:posOffset>
                      </wp:positionH>
                      <wp:positionV relativeFrom="paragraph">
                        <wp:posOffset>25909</wp:posOffset>
                      </wp:positionV>
                      <wp:extent cx="230504" cy="71755"/>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230504" cy="71755"/>
                                <a:chExt cx="230504" cy="71755"/>
                              </a:xfrm>
                            </wpg:grpSpPr>
                            <wps:wsp>
                              <wps:cNvPr id="13" name="Graphic 13"/>
                              <wps:cNvSpPr/>
                              <wps:spPr>
                                <a:xfrm>
                                  <a:off x="1349" y="4383"/>
                                  <a:ext cx="40005" cy="64769"/>
                                </a:xfrm>
                                <a:custGeom>
                                  <a:avLst/>
                                  <a:gdLst/>
                                  <a:ahLst/>
                                  <a:cxnLst/>
                                  <a:rect l="l" t="t" r="r" b="b"/>
                                  <a:pathLst>
                                    <a:path w="40005" h="64769">
                                      <a:moveTo>
                                        <a:pt x="29189" y="62488"/>
                                      </a:moveTo>
                                      <a:lnTo>
                                        <a:pt x="25988" y="62488"/>
                                      </a:lnTo>
                                      <a:lnTo>
                                        <a:pt x="25032" y="62488"/>
                                      </a:lnTo>
                                      <a:lnTo>
                                        <a:pt x="24262" y="62238"/>
                                      </a:lnTo>
                                      <a:lnTo>
                                        <a:pt x="23668" y="61728"/>
                                      </a:lnTo>
                                      <a:lnTo>
                                        <a:pt x="23074" y="61227"/>
                                      </a:lnTo>
                                      <a:lnTo>
                                        <a:pt x="22778" y="60475"/>
                                      </a:lnTo>
                                      <a:lnTo>
                                        <a:pt x="22778" y="59454"/>
                                      </a:lnTo>
                                      <a:lnTo>
                                        <a:pt x="22778" y="6810"/>
                                      </a:lnTo>
                                      <a:lnTo>
                                        <a:pt x="22778" y="4537"/>
                                      </a:lnTo>
                                      <a:lnTo>
                                        <a:pt x="22898" y="3284"/>
                                      </a:lnTo>
                                      <a:lnTo>
                                        <a:pt x="23139" y="3024"/>
                                      </a:lnTo>
                                      <a:lnTo>
                                        <a:pt x="23371" y="2774"/>
                                      </a:lnTo>
                                      <a:lnTo>
                                        <a:pt x="24680" y="2644"/>
                                      </a:lnTo>
                                      <a:lnTo>
                                        <a:pt x="27055" y="2644"/>
                                      </a:lnTo>
                                      <a:lnTo>
                                        <a:pt x="30376" y="2644"/>
                                      </a:lnTo>
                                      <a:lnTo>
                                        <a:pt x="32575" y="3349"/>
                                      </a:lnTo>
                                      <a:lnTo>
                                        <a:pt x="33642" y="4731"/>
                                      </a:lnTo>
                                      <a:lnTo>
                                        <a:pt x="34709" y="6123"/>
                                      </a:lnTo>
                                      <a:lnTo>
                                        <a:pt x="36185" y="9463"/>
                                      </a:lnTo>
                                      <a:lnTo>
                                        <a:pt x="38087" y="14770"/>
                                      </a:lnTo>
                                      <a:lnTo>
                                        <a:pt x="39868" y="14390"/>
                                      </a:lnTo>
                                      <a:lnTo>
                                        <a:pt x="37020" y="0"/>
                                      </a:lnTo>
                                      <a:lnTo>
                                        <a:pt x="3200" y="0"/>
                                      </a:lnTo>
                                      <a:lnTo>
                                        <a:pt x="0" y="14390"/>
                                      </a:lnTo>
                                      <a:lnTo>
                                        <a:pt x="2133" y="14770"/>
                                      </a:lnTo>
                                      <a:lnTo>
                                        <a:pt x="4026" y="9213"/>
                                      </a:lnTo>
                                      <a:lnTo>
                                        <a:pt x="5631" y="5808"/>
                                      </a:lnTo>
                                      <a:lnTo>
                                        <a:pt x="6940" y="4537"/>
                                      </a:lnTo>
                                      <a:lnTo>
                                        <a:pt x="8239" y="3284"/>
                                      </a:lnTo>
                                      <a:lnTo>
                                        <a:pt x="10558" y="2644"/>
                                      </a:lnTo>
                                      <a:lnTo>
                                        <a:pt x="13880" y="2644"/>
                                      </a:lnTo>
                                      <a:lnTo>
                                        <a:pt x="15541" y="2644"/>
                                      </a:lnTo>
                                      <a:lnTo>
                                        <a:pt x="16487" y="2774"/>
                                      </a:lnTo>
                                      <a:lnTo>
                                        <a:pt x="16728" y="3024"/>
                                      </a:lnTo>
                                      <a:lnTo>
                                        <a:pt x="16960" y="3284"/>
                                      </a:lnTo>
                                      <a:lnTo>
                                        <a:pt x="17081" y="4416"/>
                                      </a:lnTo>
                                      <a:lnTo>
                                        <a:pt x="17081" y="6439"/>
                                      </a:lnTo>
                                      <a:lnTo>
                                        <a:pt x="17081" y="59454"/>
                                      </a:lnTo>
                                      <a:lnTo>
                                        <a:pt x="17081" y="60475"/>
                                      </a:lnTo>
                                      <a:lnTo>
                                        <a:pt x="16849" y="61227"/>
                                      </a:lnTo>
                                      <a:lnTo>
                                        <a:pt x="16376" y="61728"/>
                                      </a:lnTo>
                                      <a:lnTo>
                                        <a:pt x="15893" y="62238"/>
                                      </a:lnTo>
                                      <a:lnTo>
                                        <a:pt x="15067" y="62488"/>
                                      </a:lnTo>
                                      <a:lnTo>
                                        <a:pt x="13880" y="62488"/>
                                      </a:lnTo>
                                      <a:lnTo>
                                        <a:pt x="10679" y="62488"/>
                                      </a:lnTo>
                                      <a:lnTo>
                                        <a:pt x="10679" y="64762"/>
                                      </a:lnTo>
                                      <a:lnTo>
                                        <a:pt x="29189" y="64762"/>
                                      </a:lnTo>
                                      <a:lnTo>
                                        <a:pt x="29189" y="62488"/>
                                      </a:lnTo>
                                      <a:close/>
                                    </a:path>
                                  </a:pathLst>
                                </a:custGeom>
                                <a:ln w="2699">
                                  <a:solidFill>
                                    <a:srgbClr val="0000FF"/>
                                  </a:solidFill>
                                  <a:prstDash val="solid"/>
                                </a:ln>
                              </wps:spPr>
                              <wps:bodyPr wrap="square" lIns="0" tIns="0" rIns="0" bIns="0" rtlCol="0">
                                <a:prstTxWarp prst="textNoShape">
                                  <a:avLst/>
                                </a:prstTxWarp>
                                <a:noAutofit/>
                              </wps:bodyPr>
                            </wps:wsp>
                            <wps:wsp>
                              <wps:cNvPr id="14" name="Graphic 14"/>
                              <wps:cNvSpPr/>
                              <wps:spPr>
                                <a:xfrm>
                                  <a:off x="49882" y="25967"/>
                                  <a:ext cx="37465" cy="44450"/>
                                </a:xfrm>
                                <a:custGeom>
                                  <a:avLst/>
                                  <a:gdLst/>
                                  <a:ahLst/>
                                  <a:cxnLst/>
                                  <a:rect l="l" t="t" r="r" b="b"/>
                                  <a:pathLst>
                                    <a:path w="37465" h="44450">
                                      <a:moveTo>
                                        <a:pt x="32037" y="6819"/>
                                      </a:moveTo>
                                      <a:lnTo>
                                        <a:pt x="28706" y="2273"/>
                                      </a:lnTo>
                                      <a:lnTo>
                                        <a:pt x="24206" y="0"/>
                                      </a:lnTo>
                                      <a:lnTo>
                                        <a:pt x="18510" y="0"/>
                                      </a:lnTo>
                                      <a:lnTo>
                                        <a:pt x="13045" y="0"/>
                                      </a:lnTo>
                                      <a:lnTo>
                                        <a:pt x="8600" y="2273"/>
                                      </a:lnTo>
                                      <a:lnTo>
                                        <a:pt x="5158" y="6819"/>
                                      </a:lnTo>
                                      <a:lnTo>
                                        <a:pt x="1716" y="11365"/>
                                      </a:lnTo>
                                      <a:lnTo>
                                        <a:pt x="0" y="16422"/>
                                      </a:lnTo>
                                      <a:lnTo>
                                        <a:pt x="0" y="21970"/>
                                      </a:lnTo>
                                      <a:lnTo>
                                        <a:pt x="0" y="28029"/>
                                      </a:lnTo>
                                      <a:lnTo>
                                        <a:pt x="1716" y="33206"/>
                                      </a:lnTo>
                                      <a:lnTo>
                                        <a:pt x="5158" y="37493"/>
                                      </a:lnTo>
                                      <a:lnTo>
                                        <a:pt x="8600" y="41789"/>
                                      </a:lnTo>
                                      <a:lnTo>
                                        <a:pt x="13045" y="43932"/>
                                      </a:lnTo>
                                      <a:lnTo>
                                        <a:pt x="18510" y="43932"/>
                                      </a:lnTo>
                                      <a:lnTo>
                                        <a:pt x="23724" y="43932"/>
                                      </a:lnTo>
                                      <a:lnTo>
                                        <a:pt x="28122" y="41854"/>
                                      </a:lnTo>
                                      <a:lnTo>
                                        <a:pt x="31685" y="37688"/>
                                      </a:lnTo>
                                      <a:lnTo>
                                        <a:pt x="35238" y="33522"/>
                                      </a:lnTo>
                                      <a:lnTo>
                                        <a:pt x="37020" y="28280"/>
                                      </a:lnTo>
                                      <a:lnTo>
                                        <a:pt x="37020" y="21970"/>
                                      </a:lnTo>
                                      <a:lnTo>
                                        <a:pt x="37020" y="16422"/>
                                      </a:lnTo>
                                      <a:lnTo>
                                        <a:pt x="35359" y="11365"/>
                                      </a:lnTo>
                                      <a:lnTo>
                                        <a:pt x="32037" y="6819"/>
                                      </a:lnTo>
                                      <a:close/>
                                    </a:path>
                                    <a:path w="37465" h="44450">
                                      <a:moveTo>
                                        <a:pt x="9612" y="7385"/>
                                      </a:moveTo>
                                      <a:lnTo>
                                        <a:pt x="12219" y="3980"/>
                                      </a:lnTo>
                                      <a:lnTo>
                                        <a:pt x="15179" y="2273"/>
                                      </a:lnTo>
                                      <a:lnTo>
                                        <a:pt x="18510" y="2273"/>
                                      </a:lnTo>
                                      <a:lnTo>
                                        <a:pt x="22072" y="2273"/>
                                      </a:lnTo>
                                      <a:lnTo>
                                        <a:pt x="25097" y="3980"/>
                                      </a:lnTo>
                                      <a:lnTo>
                                        <a:pt x="27584" y="7385"/>
                                      </a:lnTo>
                                      <a:lnTo>
                                        <a:pt x="30080" y="10799"/>
                                      </a:lnTo>
                                      <a:lnTo>
                                        <a:pt x="31323" y="15782"/>
                                      </a:lnTo>
                                      <a:lnTo>
                                        <a:pt x="31323" y="22351"/>
                                      </a:lnTo>
                                      <a:lnTo>
                                        <a:pt x="31323" y="28409"/>
                                      </a:lnTo>
                                      <a:lnTo>
                                        <a:pt x="30200" y="33141"/>
                                      </a:lnTo>
                                      <a:lnTo>
                                        <a:pt x="27946" y="36547"/>
                                      </a:lnTo>
                                      <a:lnTo>
                                        <a:pt x="25682" y="39961"/>
                                      </a:lnTo>
                                      <a:lnTo>
                                        <a:pt x="22546" y="41659"/>
                                      </a:lnTo>
                                      <a:lnTo>
                                        <a:pt x="18510" y="41659"/>
                                      </a:lnTo>
                                      <a:lnTo>
                                        <a:pt x="14947" y="41659"/>
                                      </a:lnTo>
                                      <a:lnTo>
                                        <a:pt x="11922" y="40091"/>
                                      </a:lnTo>
                                      <a:lnTo>
                                        <a:pt x="9426" y="36927"/>
                                      </a:lnTo>
                                      <a:lnTo>
                                        <a:pt x="6940" y="33772"/>
                                      </a:lnTo>
                                      <a:lnTo>
                                        <a:pt x="5696" y="28920"/>
                                      </a:lnTo>
                                      <a:lnTo>
                                        <a:pt x="5696" y="22351"/>
                                      </a:lnTo>
                                      <a:lnTo>
                                        <a:pt x="5696" y="15782"/>
                                      </a:lnTo>
                                      <a:lnTo>
                                        <a:pt x="6995" y="10799"/>
                                      </a:lnTo>
                                      <a:lnTo>
                                        <a:pt x="9612" y="7385"/>
                                      </a:lnTo>
                                      <a:close/>
                                    </a:path>
                                  </a:pathLst>
                                </a:custGeom>
                                <a:ln w="2699">
                                  <a:solidFill>
                                    <a:srgbClr val="0000FF"/>
                                  </a:solidFill>
                                  <a:prstDash val="solid"/>
                                </a:ln>
                              </wps:spPr>
                              <wps:bodyPr wrap="square" lIns="0" tIns="0" rIns="0" bIns="0" rtlCol="0">
                                <a:prstTxWarp prst="textNoShape">
                                  <a:avLst/>
                                </a:prstTxWarp>
                                <a:noAutofit/>
                              </wps:bodyPr>
                            </wps:wsp>
                            <wps:wsp>
                              <wps:cNvPr id="15" name="Graphic 15"/>
                              <wps:cNvSpPr/>
                              <wps:spPr>
                                <a:xfrm>
                                  <a:off x="94505" y="24459"/>
                                  <a:ext cx="40640" cy="45085"/>
                                </a:xfrm>
                                <a:custGeom>
                                  <a:avLst/>
                                  <a:gdLst/>
                                  <a:ahLst/>
                                  <a:cxnLst/>
                                  <a:rect l="l" t="t" r="r" b="b"/>
                                  <a:pathLst>
                                    <a:path w="40640" h="45085">
                                      <a:moveTo>
                                        <a:pt x="12460" y="39005"/>
                                      </a:moveTo>
                                      <a:lnTo>
                                        <a:pt x="11041" y="37493"/>
                                      </a:lnTo>
                                      <a:lnTo>
                                        <a:pt x="10326" y="34969"/>
                                      </a:lnTo>
                                      <a:lnTo>
                                        <a:pt x="10326" y="31434"/>
                                      </a:lnTo>
                                      <a:lnTo>
                                        <a:pt x="10326" y="0"/>
                                      </a:lnTo>
                                      <a:lnTo>
                                        <a:pt x="9612" y="0"/>
                                      </a:lnTo>
                                      <a:lnTo>
                                        <a:pt x="8424" y="1011"/>
                                      </a:lnTo>
                                      <a:lnTo>
                                        <a:pt x="7237" y="1642"/>
                                      </a:lnTo>
                                      <a:lnTo>
                                        <a:pt x="6049" y="1892"/>
                                      </a:lnTo>
                                      <a:lnTo>
                                        <a:pt x="4861" y="2143"/>
                                      </a:lnTo>
                                      <a:lnTo>
                                        <a:pt x="3562" y="2263"/>
                                      </a:lnTo>
                                      <a:lnTo>
                                        <a:pt x="2133" y="2263"/>
                                      </a:lnTo>
                                      <a:lnTo>
                                        <a:pt x="0" y="2263"/>
                                      </a:lnTo>
                                      <a:lnTo>
                                        <a:pt x="0" y="4537"/>
                                      </a:lnTo>
                                      <a:lnTo>
                                        <a:pt x="2133" y="4537"/>
                                      </a:lnTo>
                                      <a:lnTo>
                                        <a:pt x="3321" y="4537"/>
                                      </a:lnTo>
                                      <a:lnTo>
                                        <a:pt x="4147" y="4861"/>
                                      </a:lnTo>
                                      <a:lnTo>
                                        <a:pt x="4629" y="5483"/>
                                      </a:lnTo>
                                      <a:lnTo>
                                        <a:pt x="5103" y="6123"/>
                                      </a:lnTo>
                                      <a:lnTo>
                                        <a:pt x="5344" y="6940"/>
                                      </a:lnTo>
                                      <a:lnTo>
                                        <a:pt x="5344" y="7951"/>
                                      </a:lnTo>
                                      <a:lnTo>
                                        <a:pt x="5344" y="30673"/>
                                      </a:lnTo>
                                      <a:lnTo>
                                        <a:pt x="5344" y="35730"/>
                                      </a:lnTo>
                                      <a:lnTo>
                                        <a:pt x="6290" y="39386"/>
                                      </a:lnTo>
                                      <a:lnTo>
                                        <a:pt x="8192" y="41659"/>
                                      </a:lnTo>
                                      <a:lnTo>
                                        <a:pt x="10085" y="43932"/>
                                      </a:lnTo>
                                      <a:lnTo>
                                        <a:pt x="12933" y="45064"/>
                                      </a:lnTo>
                                      <a:lnTo>
                                        <a:pt x="16728" y="45064"/>
                                      </a:lnTo>
                                      <a:lnTo>
                                        <a:pt x="19818" y="45064"/>
                                      </a:lnTo>
                                      <a:lnTo>
                                        <a:pt x="30265" y="36732"/>
                                      </a:lnTo>
                                      <a:lnTo>
                                        <a:pt x="30265" y="44684"/>
                                      </a:lnTo>
                                      <a:lnTo>
                                        <a:pt x="30970" y="44684"/>
                                      </a:lnTo>
                                      <a:lnTo>
                                        <a:pt x="32399" y="43932"/>
                                      </a:lnTo>
                                      <a:lnTo>
                                        <a:pt x="33698" y="43357"/>
                                      </a:lnTo>
                                      <a:lnTo>
                                        <a:pt x="34886" y="42986"/>
                                      </a:lnTo>
                                      <a:lnTo>
                                        <a:pt x="36073" y="42605"/>
                                      </a:lnTo>
                                      <a:lnTo>
                                        <a:pt x="37261" y="42410"/>
                                      </a:lnTo>
                                      <a:lnTo>
                                        <a:pt x="38449" y="42410"/>
                                      </a:lnTo>
                                      <a:lnTo>
                                        <a:pt x="40583" y="42410"/>
                                      </a:lnTo>
                                      <a:lnTo>
                                        <a:pt x="40583" y="40137"/>
                                      </a:lnTo>
                                      <a:lnTo>
                                        <a:pt x="38449" y="40137"/>
                                      </a:lnTo>
                                      <a:lnTo>
                                        <a:pt x="37502" y="40137"/>
                                      </a:lnTo>
                                      <a:lnTo>
                                        <a:pt x="36723" y="39896"/>
                                      </a:lnTo>
                                      <a:lnTo>
                                        <a:pt x="36138" y="39386"/>
                                      </a:lnTo>
                                      <a:lnTo>
                                        <a:pt x="35544" y="38885"/>
                                      </a:lnTo>
                                      <a:lnTo>
                                        <a:pt x="35248" y="38124"/>
                                      </a:lnTo>
                                      <a:lnTo>
                                        <a:pt x="35248" y="37112"/>
                                      </a:lnTo>
                                      <a:lnTo>
                                        <a:pt x="35248" y="0"/>
                                      </a:lnTo>
                                      <a:lnTo>
                                        <a:pt x="34533" y="0"/>
                                      </a:lnTo>
                                      <a:lnTo>
                                        <a:pt x="28484" y="2263"/>
                                      </a:lnTo>
                                      <a:lnTo>
                                        <a:pt x="27055" y="2263"/>
                                      </a:lnTo>
                                      <a:lnTo>
                                        <a:pt x="24921" y="2263"/>
                                      </a:lnTo>
                                      <a:lnTo>
                                        <a:pt x="24921" y="4537"/>
                                      </a:lnTo>
                                      <a:lnTo>
                                        <a:pt x="27055" y="4537"/>
                                      </a:lnTo>
                                      <a:lnTo>
                                        <a:pt x="28242" y="4537"/>
                                      </a:lnTo>
                                      <a:lnTo>
                                        <a:pt x="29068" y="4861"/>
                                      </a:lnTo>
                                      <a:lnTo>
                                        <a:pt x="29551" y="5483"/>
                                      </a:lnTo>
                                      <a:lnTo>
                                        <a:pt x="30024" y="6123"/>
                                      </a:lnTo>
                                      <a:lnTo>
                                        <a:pt x="30265" y="6940"/>
                                      </a:lnTo>
                                      <a:lnTo>
                                        <a:pt x="30265" y="7951"/>
                                      </a:lnTo>
                                      <a:lnTo>
                                        <a:pt x="30265" y="31805"/>
                                      </a:lnTo>
                                      <a:lnTo>
                                        <a:pt x="21358" y="41278"/>
                                      </a:lnTo>
                                      <a:lnTo>
                                        <a:pt x="18510" y="41278"/>
                                      </a:lnTo>
                                      <a:lnTo>
                                        <a:pt x="15902" y="41278"/>
                                      </a:lnTo>
                                      <a:lnTo>
                                        <a:pt x="13889" y="40518"/>
                                      </a:lnTo>
                                      <a:lnTo>
                                        <a:pt x="12460" y="39005"/>
                                      </a:lnTo>
                                      <a:close/>
                                    </a:path>
                                  </a:pathLst>
                                </a:custGeom>
                                <a:ln w="2699">
                                  <a:solidFill>
                                    <a:srgbClr val="0000FF"/>
                                  </a:solidFill>
                                  <a:prstDash val="solid"/>
                                </a:ln>
                              </wps:spPr>
                              <wps:bodyPr wrap="square" lIns="0" tIns="0" rIns="0" bIns="0" rtlCol="0">
                                <a:prstTxWarp prst="textNoShape">
                                  <a:avLst/>
                                </a:prstTxWarp>
                                <a:noAutofit/>
                              </wps:bodyPr>
                            </wps:wsp>
                            <wps:wsp>
                              <wps:cNvPr id="16" name="Graphic 16"/>
                              <wps:cNvSpPr/>
                              <wps:spPr>
                                <a:xfrm>
                                  <a:off x="144474" y="25970"/>
                                  <a:ext cx="34925" cy="44450"/>
                                </a:xfrm>
                                <a:custGeom>
                                  <a:avLst/>
                                  <a:gdLst/>
                                  <a:ahLst/>
                                  <a:cxnLst/>
                                  <a:rect l="l" t="t" r="r" b="b"/>
                                  <a:pathLst>
                                    <a:path w="34925" h="44450">
                                      <a:moveTo>
                                        <a:pt x="26164" y="13444"/>
                                      </a:moveTo>
                                      <a:lnTo>
                                        <a:pt x="26758" y="14075"/>
                                      </a:lnTo>
                                      <a:lnTo>
                                        <a:pt x="27528" y="14390"/>
                                      </a:lnTo>
                                      <a:lnTo>
                                        <a:pt x="28474" y="14390"/>
                                      </a:lnTo>
                                      <a:lnTo>
                                        <a:pt x="29662" y="14390"/>
                                      </a:lnTo>
                                      <a:lnTo>
                                        <a:pt x="30553" y="14075"/>
                                      </a:lnTo>
                                      <a:lnTo>
                                        <a:pt x="31147" y="13444"/>
                                      </a:lnTo>
                                      <a:lnTo>
                                        <a:pt x="31740" y="12813"/>
                                      </a:lnTo>
                                      <a:lnTo>
                                        <a:pt x="32037" y="11736"/>
                                      </a:lnTo>
                                      <a:lnTo>
                                        <a:pt x="32037" y="10224"/>
                                      </a:lnTo>
                                      <a:lnTo>
                                        <a:pt x="32037" y="7951"/>
                                      </a:lnTo>
                                      <a:lnTo>
                                        <a:pt x="30905" y="5678"/>
                                      </a:lnTo>
                                      <a:lnTo>
                                        <a:pt x="28660" y="3405"/>
                                      </a:lnTo>
                                      <a:lnTo>
                                        <a:pt x="26396" y="1131"/>
                                      </a:lnTo>
                                      <a:lnTo>
                                        <a:pt x="23251" y="0"/>
                                      </a:lnTo>
                                      <a:lnTo>
                                        <a:pt x="19224" y="0"/>
                                      </a:lnTo>
                                      <a:lnTo>
                                        <a:pt x="13527" y="0"/>
                                      </a:lnTo>
                                      <a:lnTo>
                                        <a:pt x="8897" y="2078"/>
                                      </a:lnTo>
                                      <a:lnTo>
                                        <a:pt x="5334" y="6244"/>
                                      </a:lnTo>
                                      <a:lnTo>
                                        <a:pt x="1781" y="10410"/>
                                      </a:lnTo>
                                      <a:lnTo>
                                        <a:pt x="0" y="15661"/>
                                      </a:lnTo>
                                      <a:lnTo>
                                        <a:pt x="0" y="21961"/>
                                      </a:lnTo>
                                      <a:lnTo>
                                        <a:pt x="0" y="29040"/>
                                      </a:lnTo>
                                      <a:lnTo>
                                        <a:pt x="1651" y="34468"/>
                                      </a:lnTo>
                                      <a:lnTo>
                                        <a:pt x="4982" y="38254"/>
                                      </a:lnTo>
                                      <a:lnTo>
                                        <a:pt x="8304" y="42039"/>
                                      </a:lnTo>
                                      <a:lnTo>
                                        <a:pt x="12813" y="43932"/>
                                      </a:lnTo>
                                      <a:lnTo>
                                        <a:pt x="18510" y="43932"/>
                                      </a:lnTo>
                                      <a:lnTo>
                                        <a:pt x="23019" y="43932"/>
                                      </a:lnTo>
                                      <a:lnTo>
                                        <a:pt x="34533" y="30293"/>
                                      </a:lnTo>
                                      <a:lnTo>
                                        <a:pt x="32752" y="29541"/>
                                      </a:lnTo>
                                      <a:lnTo>
                                        <a:pt x="31796" y="32566"/>
                                      </a:lnTo>
                                      <a:lnTo>
                                        <a:pt x="30200" y="35220"/>
                                      </a:lnTo>
                                      <a:lnTo>
                                        <a:pt x="27946" y="37493"/>
                                      </a:lnTo>
                                      <a:lnTo>
                                        <a:pt x="25682" y="39766"/>
                                      </a:lnTo>
                                      <a:lnTo>
                                        <a:pt x="22898" y="40898"/>
                                      </a:lnTo>
                                      <a:lnTo>
                                        <a:pt x="19577" y="40898"/>
                                      </a:lnTo>
                                      <a:lnTo>
                                        <a:pt x="14594" y="40898"/>
                                      </a:lnTo>
                                      <a:lnTo>
                                        <a:pt x="11031" y="39200"/>
                                      </a:lnTo>
                                      <a:lnTo>
                                        <a:pt x="8897" y="35786"/>
                                      </a:lnTo>
                                      <a:lnTo>
                                        <a:pt x="6763" y="32381"/>
                                      </a:lnTo>
                                      <a:lnTo>
                                        <a:pt x="5696" y="27899"/>
                                      </a:lnTo>
                                      <a:lnTo>
                                        <a:pt x="5696" y="22342"/>
                                      </a:lnTo>
                                      <a:lnTo>
                                        <a:pt x="5696" y="16283"/>
                                      </a:lnTo>
                                      <a:lnTo>
                                        <a:pt x="6940" y="11430"/>
                                      </a:lnTo>
                                      <a:lnTo>
                                        <a:pt x="9435" y="7765"/>
                                      </a:lnTo>
                                      <a:lnTo>
                                        <a:pt x="11922" y="4110"/>
                                      </a:lnTo>
                                      <a:lnTo>
                                        <a:pt x="14947" y="2273"/>
                                      </a:lnTo>
                                      <a:lnTo>
                                        <a:pt x="18510" y="2273"/>
                                      </a:lnTo>
                                      <a:lnTo>
                                        <a:pt x="21358" y="2273"/>
                                      </a:lnTo>
                                      <a:lnTo>
                                        <a:pt x="23371" y="2969"/>
                                      </a:lnTo>
                                      <a:lnTo>
                                        <a:pt x="24559" y="4351"/>
                                      </a:lnTo>
                                      <a:lnTo>
                                        <a:pt x="25747" y="5743"/>
                                      </a:lnTo>
                                      <a:lnTo>
                                        <a:pt x="26220" y="6949"/>
                                      </a:lnTo>
                                      <a:lnTo>
                                        <a:pt x="25988" y="7951"/>
                                      </a:lnTo>
                                      <a:lnTo>
                                        <a:pt x="25747" y="8712"/>
                                      </a:lnTo>
                                      <a:lnTo>
                                        <a:pt x="25626" y="9222"/>
                                      </a:lnTo>
                                      <a:lnTo>
                                        <a:pt x="25626" y="9463"/>
                                      </a:lnTo>
                                      <a:lnTo>
                                        <a:pt x="25394" y="9723"/>
                                      </a:lnTo>
                                      <a:lnTo>
                                        <a:pt x="25273" y="10224"/>
                                      </a:lnTo>
                                      <a:lnTo>
                                        <a:pt x="25273" y="10985"/>
                                      </a:lnTo>
                                      <a:lnTo>
                                        <a:pt x="25273" y="11996"/>
                                      </a:lnTo>
                                      <a:lnTo>
                                        <a:pt x="25570" y="12813"/>
                                      </a:lnTo>
                                      <a:lnTo>
                                        <a:pt x="26164" y="13444"/>
                                      </a:lnTo>
                                      <a:close/>
                                    </a:path>
                                  </a:pathLst>
                                </a:custGeom>
                                <a:ln w="2699">
                                  <a:solidFill>
                                    <a:srgbClr val="0000FF"/>
                                  </a:solidFill>
                                  <a:prstDash val="solid"/>
                                </a:ln>
                              </wps:spPr>
                              <wps:bodyPr wrap="square" lIns="0" tIns="0" rIns="0" bIns="0" rtlCol="0">
                                <a:prstTxWarp prst="textNoShape">
                                  <a:avLst/>
                                </a:prstTxWarp>
                                <a:noAutofit/>
                              </wps:bodyPr>
                            </wps:wsp>
                            <wps:wsp>
                              <wps:cNvPr id="17" name="Graphic 17"/>
                              <wps:cNvSpPr/>
                              <wps:spPr>
                                <a:xfrm>
                                  <a:off x="188385" y="1349"/>
                                  <a:ext cx="40640" cy="67945"/>
                                </a:xfrm>
                                <a:custGeom>
                                  <a:avLst/>
                                  <a:gdLst/>
                                  <a:ahLst/>
                                  <a:cxnLst/>
                                  <a:rect l="l" t="t" r="r" b="b"/>
                                  <a:pathLst>
                                    <a:path w="40640" h="67945">
                                      <a:moveTo>
                                        <a:pt x="15309" y="67796"/>
                                      </a:moveTo>
                                      <a:lnTo>
                                        <a:pt x="15309" y="65522"/>
                                      </a:lnTo>
                                      <a:lnTo>
                                        <a:pt x="13527" y="65522"/>
                                      </a:lnTo>
                                      <a:lnTo>
                                        <a:pt x="12581" y="65522"/>
                                      </a:lnTo>
                                      <a:lnTo>
                                        <a:pt x="11801" y="65272"/>
                                      </a:lnTo>
                                      <a:lnTo>
                                        <a:pt x="11217" y="64762"/>
                                      </a:lnTo>
                                      <a:lnTo>
                                        <a:pt x="10623" y="64261"/>
                                      </a:lnTo>
                                      <a:lnTo>
                                        <a:pt x="10326" y="63509"/>
                                      </a:lnTo>
                                      <a:lnTo>
                                        <a:pt x="10326" y="62488"/>
                                      </a:lnTo>
                                      <a:lnTo>
                                        <a:pt x="10326" y="36361"/>
                                      </a:lnTo>
                                      <a:lnTo>
                                        <a:pt x="12460" y="33327"/>
                                      </a:lnTo>
                                      <a:lnTo>
                                        <a:pt x="14650" y="31184"/>
                                      </a:lnTo>
                                      <a:lnTo>
                                        <a:pt x="16914" y="29922"/>
                                      </a:lnTo>
                                      <a:lnTo>
                                        <a:pt x="19159" y="28660"/>
                                      </a:lnTo>
                                      <a:lnTo>
                                        <a:pt x="21237" y="28029"/>
                                      </a:lnTo>
                                      <a:lnTo>
                                        <a:pt x="23139" y="28029"/>
                                      </a:lnTo>
                                      <a:lnTo>
                                        <a:pt x="25273" y="28029"/>
                                      </a:lnTo>
                                      <a:lnTo>
                                        <a:pt x="26999" y="28725"/>
                                      </a:lnTo>
                                      <a:lnTo>
                                        <a:pt x="28307" y="30107"/>
                                      </a:lnTo>
                                      <a:lnTo>
                                        <a:pt x="29606" y="31499"/>
                                      </a:lnTo>
                                      <a:lnTo>
                                        <a:pt x="30265" y="34338"/>
                                      </a:lnTo>
                                      <a:lnTo>
                                        <a:pt x="30265" y="38634"/>
                                      </a:lnTo>
                                      <a:lnTo>
                                        <a:pt x="30265" y="62488"/>
                                      </a:lnTo>
                                      <a:lnTo>
                                        <a:pt x="30265" y="63509"/>
                                      </a:lnTo>
                                      <a:lnTo>
                                        <a:pt x="30024" y="64261"/>
                                      </a:lnTo>
                                      <a:lnTo>
                                        <a:pt x="29551" y="64762"/>
                                      </a:lnTo>
                                      <a:lnTo>
                                        <a:pt x="29068" y="65272"/>
                                      </a:lnTo>
                                      <a:lnTo>
                                        <a:pt x="28242" y="65522"/>
                                      </a:lnTo>
                                      <a:lnTo>
                                        <a:pt x="27055" y="65522"/>
                                      </a:lnTo>
                                      <a:lnTo>
                                        <a:pt x="25273" y="65522"/>
                                      </a:lnTo>
                                      <a:lnTo>
                                        <a:pt x="25273" y="67796"/>
                                      </a:lnTo>
                                      <a:lnTo>
                                        <a:pt x="40230" y="67796"/>
                                      </a:lnTo>
                                      <a:lnTo>
                                        <a:pt x="40230" y="65522"/>
                                      </a:lnTo>
                                      <a:lnTo>
                                        <a:pt x="38449" y="65522"/>
                                      </a:lnTo>
                                      <a:lnTo>
                                        <a:pt x="37502" y="65522"/>
                                      </a:lnTo>
                                      <a:lnTo>
                                        <a:pt x="36723" y="65272"/>
                                      </a:lnTo>
                                      <a:lnTo>
                                        <a:pt x="36138" y="64762"/>
                                      </a:lnTo>
                                      <a:lnTo>
                                        <a:pt x="35544" y="64261"/>
                                      </a:lnTo>
                                      <a:lnTo>
                                        <a:pt x="35248" y="63509"/>
                                      </a:lnTo>
                                      <a:lnTo>
                                        <a:pt x="35248" y="62488"/>
                                      </a:lnTo>
                                      <a:lnTo>
                                        <a:pt x="35248" y="37873"/>
                                      </a:lnTo>
                                      <a:lnTo>
                                        <a:pt x="35248" y="33327"/>
                                      </a:lnTo>
                                      <a:lnTo>
                                        <a:pt x="34292" y="29987"/>
                                      </a:lnTo>
                                      <a:lnTo>
                                        <a:pt x="32399" y="27834"/>
                                      </a:lnTo>
                                      <a:lnTo>
                                        <a:pt x="30497" y="25700"/>
                                      </a:lnTo>
                                      <a:lnTo>
                                        <a:pt x="27769" y="24615"/>
                                      </a:lnTo>
                                      <a:lnTo>
                                        <a:pt x="24206" y="24615"/>
                                      </a:lnTo>
                                      <a:lnTo>
                                        <a:pt x="21590" y="24615"/>
                                      </a:lnTo>
                                      <a:lnTo>
                                        <a:pt x="19159" y="25190"/>
                                      </a:lnTo>
                                      <a:lnTo>
                                        <a:pt x="16914" y="26322"/>
                                      </a:lnTo>
                                      <a:lnTo>
                                        <a:pt x="14650" y="27463"/>
                                      </a:lnTo>
                                      <a:lnTo>
                                        <a:pt x="12460" y="29421"/>
                                      </a:lnTo>
                                      <a:lnTo>
                                        <a:pt x="10326" y="32195"/>
                                      </a:lnTo>
                                      <a:lnTo>
                                        <a:pt x="10326" y="0"/>
                                      </a:lnTo>
                                      <a:lnTo>
                                        <a:pt x="9612" y="0"/>
                                      </a:lnTo>
                                      <a:lnTo>
                                        <a:pt x="8665" y="1011"/>
                                      </a:lnTo>
                                      <a:lnTo>
                                        <a:pt x="7710" y="1772"/>
                                      </a:lnTo>
                                      <a:lnTo>
                                        <a:pt x="6763" y="2273"/>
                                      </a:lnTo>
                                      <a:lnTo>
                                        <a:pt x="5817" y="2783"/>
                                      </a:lnTo>
                                      <a:lnTo>
                                        <a:pt x="4861" y="3033"/>
                                      </a:lnTo>
                                      <a:lnTo>
                                        <a:pt x="3915" y="3033"/>
                                      </a:lnTo>
                                      <a:lnTo>
                                        <a:pt x="0" y="3033"/>
                                      </a:lnTo>
                                      <a:lnTo>
                                        <a:pt x="0" y="5307"/>
                                      </a:lnTo>
                                      <a:lnTo>
                                        <a:pt x="2133" y="5307"/>
                                      </a:lnTo>
                                      <a:lnTo>
                                        <a:pt x="3321" y="5307"/>
                                      </a:lnTo>
                                      <a:lnTo>
                                        <a:pt x="4147" y="5557"/>
                                      </a:lnTo>
                                      <a:lnTo>
                                        <a:pt x="4629" y="6058"/>
                                      </a:lnTo>
                                      <a:lnTo>
                                        <a:pt x="5103" y="6568"/>
                                      </a:lnTo>
                                      <a:lnTo>
                                        <a:pt x="5344" y="7329"/>
                                      </a:lnTo>
                                      <a:lnTo>
                                        <a:pt x="5344" y="8331"/>
                                      </a:lnTo>
                                      <a:lnTo>
                                        <a:pt x="5344" y="62488"/>
                                      </a:lnTo>
                                      <a:lnTo>
                                        <a:pt x="5344" y="63509"/>
                                      </a:lnTo>
                                      <a:lnTo>
                                        <a:pt x="5103" y="64261"/>
                                      </a:lnTo>
                                      <a:lnTo>
                                        <a:pt x="4629" y="64762"/>
                                      </a:lnTo>
                                      <a:lnTo>
                                        <a:pt x="4147" y="65272"/>
                                      </a:lnTo>
                                      <a:lnTo>
                                        <a:pt x="3321" y="65522"/>
                                      </a:lnTo>
                                      <a:lnTo>
                                        <a:pt x="2133" y="65522"/>
                                      </a:lnTo>
                                      <a:lnTo>
                                        <a:pt x="352" y="65522"/>
                                      </a:lnTo>
                                      <a:lnTo>
                                        <a:pt x="352" y="67796"/>
                                      </a:lnTo>
                                      <a:lnTo>
                                        <a:pt x="15309" y="67796"/>
                                      </a:lnTo>
                                      <a:close/>
                                    </a:path>
                                  </a:pathLst>
                                </a:custGeom>
                                <a:ln w="2699">
                                  <a:solidFill>
                                    <a:srgbClr val="0000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305399pt;margin-top:2.040100pt;width:18.150pt;height:5.65pt;mso-position-horizontal-relative:column;mso-position-vertical-relative:paragraph;z-index:-15952384" id="docshapegroup10" coordorigin="126,41" coordsize="363,113">
                      <v:shape style="position:absolute;left:128;top:47;width:63;height:102" id="docshape11" coordorigin="128,48" coordsize="63,102" path="m174,146l169,146,168,146,166,146,166,145,165,144,164,143,164,141,164,58,164,55,164,53,165,52,165,52,167,52,171,52,176,52,180,53,181,55,183,57,185,63,188,71,191,70,187,48,133,48,128,70,132,71,135,62,137,57,139,55,141,53,145,52,150,52,153,52,154,52,155,52,155,53,155,55,155,58,155,141,155,143,155,144,154,145,153,146,152,146,150,146,145,146,145,150,174,150,174,146xe" filled="false" stroked="true" strokeweight=".212596pt" strokecolor="#0000ff">
                        <v:path arrowok="t"/>
                        <v:stroke dashstyle="solid"/>
                      </v:shape>
                      <v:shape style="position:absolute;left:204;top:81;width:59;height:70" id="docshape12" coordorigin="205,82" coordsize="59,70" path="m255,92l250,85,243,82,234,82,225,82,218,85,213,92,207,100,205,108,205,116,205,126,207,134,213,141,218,148,225,151,234,151,242,151,249,148,255,141,260,134,263,126,263,116,263,108,260,100,255,92xm220,93l224,88,229,85,234,85,239,85,244,88,248,93,252,99,254,107,254,117,254,126,252,134,249,139,245,145,240,147,234,147,228,147,223,145,220,140,216,135,214,127,214,117,214,107,216,99,220,93xe" filled="false" stroked="true" strokeweight=".212596pt" strokecolor="#0000ff">
                        <v:path arrowok="t"/>
                        <v:stroke dashstyle="solid"/>
                      </v:shape>
                      <v:shape style="position:absolute;left:274;top:79;width:64;height:71" id="docshape13" coordorigin="275,79" coordsize="64,71" path="m295,141l292,138,291,134,291,129,291,79,290,79,288,81,286,82,284,82,283,83,281,83,278,83,275,83,275,86,278,86,280,86,281,87,282,88,283,89,283,90,283,92,283,128,283,136,285,141,288,145,291,149,295,150,301,150,306,150,323,137,323,150,324,150,326,149,328,148,330,147,332,146,334,146,335,146,339,146,339,143,335,143,334,143,333,142,332,141,331,141,330,139,330,138,330,79,329,79,320,83,318,83,314,83,314,86,318,86,319,86,321,87,321,88,322,89,323,90,323,92,323,129,309,144,304,144,300,144,297,143,295,141xe" filled="false" stroked="true" strokeweight=".212596pt" strokecolor="#0000ff">
                        <v:path arrowok="t"/>
                        <v:stroke dashstyle="solid"/>
                      </v:shape>
                      <v:shape style="position:absolute;left:353;top:81;width:55;height:70" id="docshape14" coordorigin="354,82" coordsize="55,70" path="m395,103l396,104,397,104,398,104,400,104,402,104,403,103,404,102,404,100,404,98,404,94,402,91,399,87,395,83,390,82,384,82,375,82,368,85,362,92,356,98,354,106,354,116,354,127,356,136,361,142,367,148,374,151,383,151,390,151,408,129,405,128,404,133,401,137,398,141,394,144,390,146,384,146,377,146,371,143,368,138,364,133,363,126,363,117,363,107,365,100,368,94,372,88,377,85,383,85,387,85,390,86,392,89,394,91,395,93,395,94,394,95,394,96,394,97,394,97,393,98,393,99,393,101,394,102,395,103xe" filled="false" stroked="true" strokeweight=".212596pt" strokecolor="#0000ff">
                        <v:path arrowok="t"/>
                        <v:stroke dashstyle="solid"/>
                      </v:shape>
                      <v:shape style="position:absolute;left:422;top:42;width:64;height:107" id="docshape15" coordorigin="423,43" coordsize="64,107" path="m447,150l447,146,444,146,443,146,441,146,440,145,440,144,439,143,439,141,439,100,442,95,446,92,449,90,453,88,456,87,459,87,463,87,465,88,467,90,469,93,470,97,470,104,470,141,470,143,470,144,469,145,469,146,467,146,465,146,463,146,463,150,486,150,486,146,483,146,482,146,481,146,480,145,479,144,478,143,478,141,478,103,478,95,477,90,474,87,471,83,467,82,461,82,457,82,453,83,449,84,446,86,442,89,439,94,439,43,438,43,436,45,435,46,433,47,432,47,430,48,429,48,423,48,423,51,426,51,428,51,429,52,430,52,431,53,431,54,431,56,431,141,431,143,431,144,430,145,429,146,428,146,426,146,423,146,423,150,447,150xe" filled="false" stroked="true" strokeweight=".212596pt" strokecolor="#0000ff">
                        <v:path arrowok="t"/>
                        <v:stroke dashstyle="solid"/>
                      </v:shape>
                      <w10:wrap type="none"/>
                    </v:group>
                  </w:pict>
                </mc:Fallback>
              </mc:AlternateContent>
            </w:r>
            <w:r>
              <w:rPr/>
              <mc:AlternateContent>
                <mc:Choice Requires="wps">
                  <w:drawing>
                    <wp:anchor distT="0" distB="0" distL="0" distR="0" allowOverlap="1" layoutInCell="1" locked="0" behindDoc="1" simplePos="0" relativeHeight="487365632">
                      <wp:simplePos x="0" y="0"/>
                      <wp:positionH relativeFrom="column">
                        <wp:posOffset>1310221</wp:posOffset>
                      </wp:positionH>
                      <wp:positionV relativeFrom="paragraph">
                        <wp:posOffset>4808</wp:posOffset>
                      </wp:positionV>
                      <wp:extent cx="369570" cy="789940"/>
                      <wp:effectExtent l="0" t="0" r="0" b="0"/>
                      <wp:wrapNone/>
                      <wp:docPr id="18" name="Group 18"/>
                      <wp:cNvGraphicFramePr>
                        <a:graphicFrameLocks/>
                      </wp:cNvGraphicFramePr>
                      <a:graphic>
                        <a:graphicData uri="http://schemas.microsoft.com/office/word/2010/wordprocessingGroup">
                          <wpg:wgp>
                            <wpg:cNvPr id="18" name="Group 18"/>
                            <wpg:cNvGrpSpPr/>
                            <wpg:grpSpPr>
                              <a:xfrm>
                                <a:off x="0" y="0"/>
                                <a:ext cx="369570" cy="789940"/>
                                <a:chExt cx="369570" cy="789940"/>
                              </a:xfrm>
                            </wpg:grpSpPr>
                            <pic:pic>
                              <pic:nvPicPr>
                                <pic:cNvPr id="19" name="Image 19"/>
                                <pic:cNvPicPr/>
                              </pic:nvPicPr>
                              <pic:blipFill>
                                <a:blip r:embed="rId9" cstate="print"/>
                                <a:stretch>
                                  <a:fillRect/>
                                </a:stretch>
                              </pic:blipFill>
                              <pic:spPr>
                                <a:xfrm>
                                  <a:off x="0" y="0"/>
                                  <a:ext cx="384230" cy="821816"/>
                                </a:xfrm>
                                <a:prstGeom prst="rect">
                                  <a:avLst/>
                                </a:prstGeom>
                              </pic:spPr>
                            </pic:pic>
                          </wpg:wgp>
                        </a:graphicData>
                      </a:graphic>
                    </wp:anchor>
                  </w:drawing>
                </mc:Choice>
                <mc:Fallback>
                  <w:pict>
                    <v:group style="position:absolute;margin-left:103.16703pt;margin-top:.378589pt;width:29.1pt;height:62.2pt;mso-position-horizontal-relative:column;mso-position-vertical-relative:paragraph;z-index:-15950848" id="docshapegroup16" coordorigin="2063,8" coordsize="582,1244">
                      <v:shape style="position:absolute;left:2063;top:7;width:606;height:1295" type="#_x0000_t75" id="docshape17" stroked="false">
                        <v:imagedata r:id="rId9" o:title=""/>
                      </v:shape>
                      <w10:wrap type="none"/>
                    </v:group>
                  </w:pict>
                </mc:Fallback>
              </mc:AlternateContent>
            </w:r>
            <w:r>
              <w:rPr>
                <w:color w:val="0000FF"/>
                <w:spacing w:val="-2"/>
                <w:sz w:val="15"/>
              </w:rPr>
              <w:t>Touche</w:t>
            </w:r>
          </w:p>
          <w:p>
            <w:pPr>
              <w:pStyle w:val="TableParagraph"/>
              <w:spacing w:before="10"/>
              <w:ind w:left="125"/>
              <w:rPr>
                <w:sz w:val="8"/>
              </w:rPr>
            </w:pPr>
            <w:r>
              <w:rPr>
                <w:sz w:val="8"/>
              </w:rPr>
              <w:t>La zone du majeur est l'annulaire</w:t>
            </w:r>
          </w:p>
          <w:p>
            <w:pPr>
              <w:pStyle w:val="TableParagraph"/>
              <w:spacing w:before="30"/>
              <w:rPr>
                <w:rFonts w:ascii="Times New Roman"/>
                <w:sz w:val="8"/>
              </w:rPr>
            </w:pPr>
          </w:p>
          <w:p>
            <w:pPr>
              <w:pStyle w:val="TableParagraph"/>
              <w:ind w:left="126"/>
              <w:rPr>
                <w:sz w:val="8"/>
              </w:rPr>
            </w:pPr>
            <w:r>
              <w:rPr>
                <w:sz w:val="8"/>
              </w:rPr>
              <w:t>À l'état d'arrêt, cliquez sur : activer</w:t>
            </w:r>
          </w:p>
          <w:p>
            <w:pPr>
              <w:pStyle w:val="TableParagraph"/>
              <w:spacing w:line="264" w:lineRule="auto" w:before="10"/>
              <w:ind w:left="127" w:right="853" w:hanging="1"/>
              <w:rPr>
                <w:sz w:val="8"/>
              </w:rPr>
            </w:pPr>
            <w:r>
              <w:rPr>
                <w:sz w:val="8"/>
              </w:rPr>
              <w:t>Interface de numérotation à appui long : remplacer la molette Clic d'interface fixe : changer de page de fonction Appui long sur une partie de l'interface : entrer dans le menu de niveau inférieur</w:t>
            </w:r>
          </w:p>
          <w:p>
            <w:pPr>
              <w:pStyle w:val="TableParagraph"/>
              <w:spacing w:line="84" w:lineRule="exact"/>
              <w:ind w:left="125"/>
              <w:rPr>
                <w:sz w:val="7"/>
              </w:rPr>
            </w:pPr>
            <w:r>
              <w:rPr>
                <w:color w:val="FF0000"/>
                <w:sz w:val="7"/>
              </w:rPr>
              <w:t>*Si la mise sous tension échoue après avoir appuyé sur le bouton d'alimentation</w:t>
            </w:r>
          </w:p>
          <w:p>
            <w:pPr>
              <w:pStyle w:val="TableParagraph"/>
              <w:spacing w:before="4"/>
              <w:ind w:left="125"/>
              <w:rPr>
                <w:sz w:val="7"/>
              </w:rPr>
            </w:pPr>
            <w:r>
              <w:rPr>
                <w:color w:val="FF0000"/>
                <w:sz w:val="7"/>
              </w:rPr>
              <w:t>pendant 3 secondes, veuillez réessayer après la charge.</w:t>
            </w:r>
          </w:p>
        </w:tc>
        <w:tc>
          <w:tcPr>
            <w:tcW w:w="2899" w:type="dxa"/>
          </w:tcPr>
          <w:p>
            <w:pPr>
              <w:pStyle w:val="TableParagraph"/>
              <w:spacing w:before="24"/>
              <w:rPr>
                <w:rFonts w:ascii="Times New Roman"/>
                <w:sz w:val="15"/>
              </w:rPr>
            </w:pPr>
          </w:p>
          <w:p>
            <w:pPr>
              <w:pStyle w:val="TableParagraph"/>
              <w:spacing w:before="1"/>
              <w:ind w:left="125"/>
              <w:rPr>
                <w:sz w:val="15"/>
              </w:rPr>
            </w:pPr>
            <w:r>
              <w:rPr/>
              <mc:AlternateContent>
                <mc:Choice Requires="wps">
                  <w:drawing>
                    <wp:anchor distT="0" distB="0" distL="0" distR="0" allowOverlap="1" layoutInCell="1" locked="0" behindDoc="1" simplePos="0" relativeHeight="487366144">
                      <wp:simplePos x="0" y="0"/>
                      <wp:positionH relativeFrom="column">
                        <wp:posOffset>80200</wp:posOffset>
                      </wp:positionH>
                      <wp:positionV relativeFrom="paragraph">
                        <wp:posOffset>27006</wp:posOffset>
                      </wp:positionV>
                      <wp:extent cx="926465" cy="163830"/>
                      <wp:effectExtent l="0" t="0" r="0" b="0"/>
                      <wp:wrapNone/>
                      <wp:docPr id="20" name="Group 20"/>
                      <wp:cNvGraphicFramePr>
                        <a:graphicFrameLocks/>
                      </wp:cNvGraphicFramePr>
                      <a:graphic>
                        <a:graphicData uri="http://schemas.microsoft.com/office/word/2010/wordprocessingGroup">
                          <wpg:wgp>
                            <wpg:cNvPr id="20" name="Group 20"/>
                            <wpg:cNvGrpSpPr/>
                            <wpg:grpSpPr>
                              <a:xfrm>
                                <a:off x="0" y="0"/>
                                <a:ext cx="926465" cy="163830"/>
                                <a:chExt cx="926465" cy="163830"/>
                              </a:xfrm>
                            </wpg:grpSpPr>
                            <pic:pic>
                              <pic:nvPicPr>
                                <pic:cNvPr id="21" name="Image 21"/>
                                <pic:cNvPicPr/>
                              </pic:nvPicPr>
                              <pic:blipFill>
                                <a:blip r:embed="rId10" cstate="print"/>
                                <a:stretch>
                                  <a:fillRect/>
                                </a:stretch>
                              </pic:blipFill>
                              <pic:spPr>
                                <a:xfrm>
                                  <a:off x="0" y="0"/>
                                  <a:ext cx="918960" cy="161925"/>
                                </a:xfrm>
                                <a:prstGeom prst="rect">
                                  <a:avLst/>
                                </a:prstGeom>
                              </pic:spPr>
                            </pic:pic>
                          </wpg:wgp>
                        </a:graphicData>
                      </a:graphic>
                    </wp:anchor>
                  </w:drawing>
                </mc:Choice>
                <mc:Fallback>
                  <w:pict>
                    <v:group style="position:absolute;margin-left:6.315037pt;margin-top:2.1265pt;width:72.95pt;height:12.9pt;mso-position-horizontal-relative:column;mso-position-vertical-relative:paragraph;z-index:-15950336" id="docshapegroup18" coordorigin="126,43" coordsize="1459,258">
                      <v:shape style="position:absolute;left:126;top:42;width:1448;height:255" type="#_x0000_t75" id="docshape19" stroked="false">
                        <v:imagedata r:id="rId10" o:title=""/>
                      </v:shape>
                      <w10:wrap type="none"/>
                    </v:group>
                  </w:pict>
                </mc:Fallback>
              </mc:AlternateContent>
            </w:r>
            <w:r>
              <w:rPr>
                <w:color w:val="0000FF"/>
                <w:spacing w:val="-2"/>
                <w:sz w:val="15"/>
              </w:rPr>
              <w:t>Connecter le téléphone portable</w:t>
            </w:r>
          </w:p>
          <w:p>
            <w:pPr>
              <w:pStyle w:val="TableParagraph"/>
              <w:spacing w:before="9"/>
              <w:ind w:left="125"/>
              <w:rPr>
                <w:sz w:val="8"/>
              </w:rPr>
            </w:pPr>
            <w:r>
              <w:rPr>
                <w:rFonts w:ascii="MS Gothic" w:hAnsi="MS Gothic"/>
                <w:w w:val="105"/>
                <w:sz w:val="8"/>
              </w:rPr>
              <w:t>□ Télécharger l'application :</w:t>
            </w:r>
          </w:p>
          <w:p>
            <w:pPr>
              <w:pStyle w:val="TableParagraph"/>
              <w:spacing w:line="264" w:lineRule="auto" w:before="10"/>
              <w:ind w:left="125" w:right="1460" w:hanging="1"/>
              <w:rPr>
                <w:sz w:val="8"/>
              </w:rPr>
            </w:pPr>
            <w:r>
              <w:rPr>
                <w:sz w:val="8"/>
              </w:rPr>
              <w:t>Téléphone mobile IOS dans l'App Store Recherchez « flow fit » ;</w:t>
            </w:r>
          </w:p>
          <w:p>
            <w:pPr>
              <w:pStyle w:val="TableParagraph"/>
              <w:spacing w:line="261" w:lineRule="auto"/>
              <w:ind w:left="126" w:right="1318" w:hanging="1"/>
              <w:rPr>
                <w:sz w:val="8"/>
              </w:rPr>
            </w:pPr>
            <w:r>
              <w:rPr>
                <w:sz w:val="8"/>
              </w:rPr>
              <w:t>Les téléphones Android peuvent être utilisés dans d'autres magasins d'applications (tels que l'App Store) Rechercher nflow fitn dans ;</w:t>
            </w:r>
          </w:p>
          <w:p>
            <w:pPr>
              <w:pStyle w:val="TableParagraph"/>
              <w:ind w:left="1750"/>
              <w:rPr>
                <w:sz w:val="8"/>
              </w:rPr>
            </w:pPr>
            <w:r>
              <w:rPr/>
              <mc:AlternateContent>
                <mc:Choice Requires="wps">
                  <w:drawing>
                    <wp:anchor distT="0" distB="0" distL="0" distR="0" allowOverlap="1" layoutInCell="1" locked="0" behindDoc="1" simplePos="0" relativeHeight="487367168">
                      <wp:simplePos x="0" y="0"/>
                      <wp:positionH relativeFrom="column">
                        <wp:posOffset>1147553</wp:posOffset>
                      </wp:positionH>
                      <wp:positionV relativeFrom="paragraph">
                        <wp:posOffset>-487584</wp:posOffset>
                      </wp:positionV>
                      <wp:extent cx="473709" cy="473709"/>
                      <wp:effectExtent l="0" t="0" r="0" b="0"/>
                      <wp:wrapNone/>
                      <wp:docPr id="22" name="Group 22"/>
                      <wp:cNvGraphicFramePr>
                        <a:graphicFrameLocks/>
                      </wp:cNvGraphicFramePr>
                      <a:graphic>
                        <a:graphicData uri="http://schemas.microsoft.com/office/word/2010/wordprocessingGroup">
                          <wpg:wgp>
                            <wpg:cNvPr id="22" name="Group 22"/>
                            <wpg:cNvGrpSpPr/>
                            <wpg:grpSpPr>
                              <a:xfrm>
                                <a:off x="0" y="0"/>
                                <a:ext cx="473709" cy="473709"/>
                                <a:chExt cx="473709" cy="473709"/>
                              </a:xfrm>
                            </wpg:grpSpPr>
                            <pic:pic>
                              <pic:nvPicPr>
                                <pic:cNvPr id="23" name="Image 23"/>
                                <pic:cNvPicPr/>
                              </pic:nvPicPr>
                              <pic:blipFill>
                                <a:blip r:embed="rId11" cstate="print"/>
                                <a:stretch>
                                  <a:fillRect/>
                                </a:stretch>
                              </pic:blipFill>
                              <pic:spPr>
                                <a:xfrm>
                                  <a:off x="0" y="0"/>
                                  <a:ext cx="477865" cy="477869"/>
                                </a:xfrm>
                                <a:prstGeom prst="rect">
                                  <a:avLst/>
                                </a:prstGeom>
                              </pic:spPr>
                            </pic:pic>
                          </wpg:wgp>
                        </a:graphicData>
                      </a:graphic>
                    </wp:anchor>
                  </w:drawing>
                </mc:Choice>
                <mc:Fallback>
                  <w:pict>
                    <v:group style="position:absolute;margin-left:90.358521pt;margin-top:-38.392513pt;width:37.3pt;height:37.3pt;mso-position-horizontal-relative:column;mso-position-vertical-relative:paragraph;z-index:-15949312" id="docshapegroup20" coordorigin="1807,-768" coordsize="746,746">
                      <v:shape style="position:absolute;left:1807;top:-768;width:753;height:753" type="#_x0000_t75" id="docshape21" stroked="false">
                        <v:imagedata r:id="rId11" o:title=""/>
                      </v:shape>
                      <w10:wrap type="none"/>
                    </v:group>
                  </w:pict>
                </mc:Fallback>
              </mc:AlternateContent>
            </w:r>
            <w:r>
              <w:rPr>
                <w:sz w:val="8"/>
              </w:rPr>
              <w:t>Scannez le code pour télécharger</w:t>
            </w:r>
          </w:p>
          <w:p>
            <w:pPr>
              <w:pStyle w:val="TableParagraph"/>
              <w:numPr>
                <w:ilvl w:val="0"/>
                <w:numId w:val="2"/>
              </w:numPr>
              <w:tabs>
                <w:tab w:pos="227" w:val="left" w:leader="none"/>
              </w:tabs>
              <w:spacing w:line="249" w:lineRule="auto" w:before="5" w:after="0"/>
              <w:ind w:left="125" w:right="157" w:firstLine="0"/>
              <w:jc w:val="left"/>
              <w:rPr>
                <w:sz w:val="7"/>
              </w:rPr>
            </w:pPr>
            <w:r>
              <w:rPr>
                <w:color w:val="FF0000"/>
                <w:sz w:val="7"/>
              </w:rPr>
              <w:t>Configuration requise pour l'application pour le système de téléphonie mobile : systèmes Android 5.0 et supérieurs, systèmes IOS 11.0 et supérieurs.</w:t>
            </w:r>
          </w:p>
          <w:p>
            <w:pPr>
              <w:pStyle w:val="TableParagraph"/>
              <w:numPr>
                <w:ilvl w:val="0"/>
                <w:numId w:val="2"/>
              </w:numPr>
              <w:tabs>
                <w:tab w:pos="226" w:val="left" w:leader="none"/>
              </w:tabs>
              <w:spacing w:line="249" w:lineRule="auto" w:before="1" w:after="0"/>
              <w:ind w:left="124" w:right="74" w:firstLine="0"/>
              <w:jc w:val="left"/>
              <w:rPr>
                <w:sz w:val="7"/>
              </w:rPr>
            </w:pPr>
            <w:r>
              <w:rPr>
                <w:color w:val="FF0000"/>
                <w:sz w:val="7"/>
              </w:rPr>
              <w:t>Avant de connecter le bracelet, assurez-vous d'installer l'application et d'autoriser toutes les autorisations nécessaires lors de l'installation. Lors de la connexion, connectez d'abord le bracelet à l'application, puis l'appareil d'appel au Bluetooth du système mobile.</w:t>
            </w:r>
          </w:p>
          <w:p>
            <w:pPr>
              <w:pStyle w:val="TableParagraph"/>
              <w:spacing w:before="37"/>
              <w:rPr>
                <w:rFonts w:ascii="Times New Roman"/>
                <w:sz w:val="7"/>
              </w:rPr>
            </w:pPr>
          </w:p>
          <w:p>
            <w:pPr>
              <w:pStyle w:val="TableParagraph"/>
              <w:ind w:left="125"/>
              <w:jc w:val="both"/>
              <w:rPr>
                <w:sz w:val="8"/>
              </w:rPr>
            </w:pPr>
            <w:r>
              <w:rPr/>
              <mc:AlternateContent>
                <mc:Choice Requires="wps">
                  <w:drawing>
                    <wp:anchor distT="0" distB="0" distL="0" distR="0" allowOverlap="1" layoutInCell="1" locked="0" behindDoc="1" simplePos="0" relativeHeight="487366656">
                      <wp:simplePos x="0" y="0"/>
                      <wp:positionH relativeFrom="column">
                        <wp:posOffset>85898</wp:posOffset>
                      </wp:positionH>
                      <wp:positionV relativeFrom="paragraph">
                        <wp:posOffset>11188</wp:posOffset>
                      </wp:positionV>
                      <wp:extent cx="735965" cy="48895"/>
                      <wp:effectExtent l="0" t="0" r="0" b="0"/>
                      <wp:wrapNone/>
                      <wp:docPr id="24" name="Group 24"/>
                      <wp:cNvGraphicFramePr>
                        <a:graphicFrameLocks/>
                      </wp:cNvGraphicFramePr>
                      <a:graphic>
                        <a:graphicData uri="http://schemas.microsoft.com/office/word/2010/wordprocessingGroup">
                          <wpg:wgp>
                            <wpg:cNvPr id="24" name="Group 24"/>
                            <wpg:cNvGrpSpPr/>
                            <wpg:grpSpPr>
                              <a:xfrm>
                                <a:off x="0" y="0"/>
                                <a:ext cx="735965" cy="48895"/>
                                <a:chExt cx="735965" cy="48895"/>
                              </a:xfrm>
                            </wpg:grpSpPr>
                            <pic:pic>
                              <pic:nvPicPr>
                                <pic:cNvPr id="25" name="Image 25"/>
                                <pic:cNvPicPr/>
                              </pic:nvPicPr>
                              <pic:blipFill>
                                <a:blip r:embed="rId12" cstate="print"/>
                                <a:stretch>
                                  <a:fillRect/>
                                </a:stretch>
                              </pic:blipFill>
                              <pic:spPr>
                                <a:xfrm>
                                  <a:off x="0" y="0"/>
                                  <a:ext cx="736479" cy="48577"/>
                                </a:xfrm>
                                <a:prstGeom prst="rect">
                                  <a:avLst/>
                                </a:prstGeom>
                              </pic:spPr>
                            </pic:pic>
                          </wpg:wgp>
                        </a:graphicData>
                      </a:graphic>
                    </wp:anchor>
                  </w:drawing>
                </mc:Choice>
                <mc:Fallback>
                  <w:pict>
                    <v:group style="position:absolute;margin-left:6.76368pt;margin-top:.88095pt;width:57.95pt;height:3.85pt;mso-position-horizontal-relative:column;mso-position-vertical-relative:paragraph;z-index:-15949824" id="docshapegroup22" coordorigin="135,18" coordsize="1159,77">
                      <v:shape style="position:absolute;left:135;top:17;width:1160;height:77" type="#_x0000_t75" id="docshape23" stroked="false">
                        <v:imagedata r:id="rId12" o:title=""/>
                      </v:shape>
                      <w10:wrap type="none"/>
                    </v:group>
                  </w:pict>
                </mc:Fallback>
              </mc:AlternateContent>
            </w:r>
            <w:r>
              <w:rPr>
                <w:rFonts w:ascii="MS Gothic" w:hAnsi="MS Gothic"/>
                <w:w w:val="105"/>
                <w:sz w:val="8"/>
              </w:rPr>
              <w:t>□ Bracelet connecté à l'application</w:t>
            </w:r>
          </w:p>
          <w:p>
            <w:pPr>
              <w:pStyle w:val="TableParagraph"/>
              <w:spacing w:before="10"/>
              <w:ind w:left="126" w:right="133" w:hanging="1"/>
              <w:jc w:val="both"/>
              <w:rPr>
                <w:sz w:val="8"/>
              </w:rPr>
            </w:pPr>
            <w:r>
              <w:rPr>
                <w:sz w:val="8"/>
              </w:rPr>
              <w:t>Allumez le bracelet (veuillez charger le bracelet s'il ne peut pas être allumé), puis ouvrez le n installé</w:t>
            </w:r>
            <w:r>
              <w:rPr>
                <w:spacing w:val="-15"/>
                <w:position w:val="-3"/>
                <w:sz w:val="8"/>
              </w:rPr>
              <w:drawing>
                <wp:inline distT="0" distB="0" distL="0" distR="0">
                  <wp:extent cx="84616" cy="79043"/>
                  <wp:effectExtent l="0" t="0" r="0" b="0"/>
                  <wp:docPr id="26" name="Image 26"/>
                  <wp:cNvGraphicFramePr>
                    <a:graphicFrameLocks/>
                  </wp:cNvGraphicFramePr>
                  <a:graphic>
                    <a:graphicData uri="http://schemas.openxmlformats.org/drawingml/2006/picture">
                      <pic:pic>
                        <pic:nvPicPr>
                          <pic:cNvPr id="26" name="Image 26"/>
                          <pic:cNvPicPr/>
                        </pic:nvPicPr>
                        <pic:blipFill>
                          <a:blip r:embed="rId13" cstate="print"/>
                          <a:stretch>
                            <a:fillRect/>
                          </a:stretch>
                        </pic:blipFill>
                        <pic:spPr>
                          <a:xfrm>
                            <a:off x="0" y="0"/>
                            <a:ext cx="84616" cy="79043"/>
                          </a:xfrm>
                          <a:prstGeom prst="rect">
                            <a:avLst/>
                          </a:prstGeom>
                        </pic:spPr>
                      </pic:pic>
                    </a:graphicData>
                  </a:graphic>
                </wp:inline>
              </w:drawing>
            </w:r>
            <w:r>
              <w:rPr>
                <w:spacing w:val="-15"/>
                <w:position w:val="-3"/>
                <w:sz w:val="8"/>
              </w:rPr>
            </w:r>
            <w:r>
              <w:rPr>
                <w:rFonts w:ascii="Times New Roman"/>
                <w:spacing w:val="10"/>
                <w:sz w:val="8"/>
              </w:rPr>
              <w:t> </w:t>
            </w:r>
            <w:r>
              <w:rPr>
                <w:sz w:val="8"/>
              </w:rPr>
              <w:t>n app, et fonctionne selon la séquence indiquée dans la figure ci-dessous.</w:t>
            </w:r>
          </w:p>
          <w:p>
            <w:pPr>
              <w:pStyle w:val="TableParagraph"/>
              <w:numPr>
                <w:ilvl w:val="0"/>
                <w:numId w:val="3"/>
              </w:numPr>
              <w:tabs>
                <w:tab w:pos="226" w:val="left" w:leader="none"/>
              </w:tabs>
              <w:spacing w:line="249" w:lineRule="auto" w:before="4" w:after="0"/>
              <w:ind w:left="124" w:right="228" w:firstLine="0"/>
              <w:jc w:val="left"/>
              <w:rPr>
                <w:sz w:val="7"/>
              </w:rPr>
            </w:pPr>
            <w:r>
              <w:rPr>
                <w:color w:val="FF0000"/>
                <w:sz w:val="7"/>
              </w:rPr>
              <w:t>Une fois le bracelet allumé, si vous ne trouvez pas l'appareil dans le numéro de série @, veuillez vérifier le réseau mobile. Si nécessaire, utilisez le réseau de données ou rouvrez l'application. Les utilisateurs de téléphones portables Apple doivent également effacer tous les appairages Bluetooth sur l'interface Bluetooth du système mobile.</w:t>
            </w:r>
          </w:p>
          <w:p>
            <w:pPr>
              <w:pStyle w:val="TableParagraph"/>
              <w:numPr>
                <w:ilvl w:val="0"/>
                <w:numId w:val="3"/>
              </w:numPr>
              <w:tabs>
                <w:tab w:pos="125" w:val="left" w:leader="none"/>
                <w:tab w:pos="226" w:val="left" w:leader="none"/>
              </w:tabs>
              <w:spacing w:line="254" w:lineRule="auto" w:before="0" w:after="0"/>
              <w:ind w:left="125" w:right="366" w:hanging="1"/>
              <w:jc w:val="left"/>
              <w:rPr>
                <w:sz w:val="7"/>
              </w:rPr>
            </w:pPr>
            <w:r>
              <w:rPr>
                <w:color w:val="FF0000"/>
                <w:sz w:val="7"/>
              </w:rPr>
              <w:t>Le numéro de série 0 indique que le bracelet et l'application ont été connectés avec succès.</w:t>
            </w:r>
          </w:p>
          <w:p>
            <w:pPr>
              <w:pStyle w:val="TableParagraph"/>
              <w:rPr>
                <w:rFonts w:ascii="Times New Roman"/>
                <w:sz w:val="11"/>
              </w:rPr>
            </w:pPr>
          </w:p>
          <w:p>
            <w:pPr>
              <w:pStyle w:val="TableParagraph"/>
              <w:ind w:left="551"/>
              <w:rPr>
                <w:rFonts w:ascii="Times New Roman"/>
                <w:sz w:val="20"/>
              </w:rPr>
            </w:pPr>
            <w:r>
              <w:rPr>
                <w:rFonts w:ascii="Times New Roman"/>
                <w:sz w:val="20"/>
              </w:rPr>
              <w:drawing>
                <wp:inline distT="0" distB="0" distL="0" distR="0">
                  <wp:extent cx="1105448" cy="792479"/>
                  <wp:effectExtent l="0" t="0" r="0" b="0"/>
                  <wp:docPr id="27" name="Image 27"/>
                  <wp:cNvGraphicFramePr>
                    <a:graphicFrameLocks/>
                  </wp:cNvGraphicFramePr>
                  <a:graphic>
                    <a:graphicData uri="http://schemas.openxmlformats.org/drawingml/2006/picture">
                      <pic:pic>
                        <pic:nvPicPr>
                          <pic:cNvPr id="27" name="Image 27"/>
                          <pic:cNvPicPr/>
                        </pic:nvPicPr>
                        <pic:blipFill>
                          <a:blip r:embed="rId14" cstate="print"/>
                          <a:stretch>
                            <a:fillRect/>
                          </a:stretch>
                        </pic:blipFill>
                        <pic:spPr>
                          <a:xfrm>
                            <a:off x="0" y="0"/>
                            <a:ext cx="1105448" cy="792479"/>
                          </a:xfrm>
                          <a:prstGeom prst="rect">
                            <a:avLst/>
                          </a:prstGeom>
                        </pic:spPr>
                      </pic:pic>
                    </a:graphicData>
                  </a:graphic>
                </wp:inline>
              </w:drawing>
            </w:r>
            <w:r>
              <w:rPr>
                <w:rFonts w:ascii="Times New Roman"/>
                <w:sz w:val="20"/>
              </w:rPr>
            </w:r>
          </w:p>
          <w:p>
            <w:pPr>
              <w:pStyle w:val="TableParagraph"/>
              <w:rPr>
                <w:rFonts w:ascii="Times New Roman"/>
                <w:sz w:val="20"/>
              </w:rPr>
            </w:pPr>
          </w:p>
          <w:p>
            <w:pPr>
              <w:pStyle w:val="TableParagraph"/>
              <w:spacing w:before="123"/>
              <w:rPr>
                <w:rFonts w:ascii="Times New Roman"/>
                <w:sz w:val="20"/>
              </w:rPr>
            </w:pPr>
          </w:p>
        </w:tc>
        <w:tc>
          <w:tcPr>
            <w:tcW w:w="2899" w:type="dxa"/>
          </w:tcPr>
          <w:p>
            <w:pPr>
              <w:pStyle w:val="TableParagraph"/>
              <w:rPr>
                <w:rFonts w:ascii="Times New Roman"/>
                <w:sz w:val="8"/>
              </w:rPr>
            </w:pPr>
          </w:p>
          <w:p>
            <w:pPr>
              <w:pStyle w:val="TableParagraph"/>
              <w:spacing w:before="19"/>
              <w:rPr>
                <w:rFonts w:ascii="Times New Roman"/>
                <w:sz w:val="8"/>
              </w:rPr>
            </w:pPr>
          </w:p>
          <w:p>
            <w:pPr>
              <w:pStyle w:val="TableParagraph"/>
              <w:ind w:left="125"/>
              <w:rPr>
                <w:sz w:val="8"/>
              </w:rPr>
            </w:pPr>
            <w:r>
              <w:rPr/>
              <mc:AlternateContent>
                <mc:Choice Requires="wps">
                  <w:drawing>
                    <wp:anchor distT="0" distB="0" distL="0" distR="0" allowOverlap="1" layoutInCell="1" locked="0" behindDoc="1" simplePos="0" relativeHeight="487367680">
                      <wp:simplePos x="0" y="0"/>
                      <wp:positionH relativeFrom="column">
                        <wp:posOffset>85670</wp:posOffset>
                      </wp:positionH>
                      <wp:positionV relativeFrom="paragraph">
                        <wp:posOffset>7705</wp:posOffset>
                      </wp:positionV>
                      <wp:extent cx="950594" cy="49530"/>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950594" cy="49530"/>
                                <a:chExt cx="950594" cy="49530"/>
                              </a:xfrm>
                            </wpg:grpSpPr>
                            <pic:pic>
                              <pic:nvPicPr>
                                <pic:cNvPr id="29" name="Image 29"/>
                                <pic:cNvPicPr/>
                              </pic:nvPicPr>
                              <pic:blipFill>
                                <a:blip r:embed="rId15" cstate="print"/>
                                <a:stretch>
                                  <a:fillRect/>
                                </a:stretch>
                              </pic:blipFill>
                              <pic:spPr>
                                <a:xfrm>
                                  <a:off x="0" y="0"/>
                                  <a:ext cx="942710" cy="48577"/>
                                </a:xfrm>
                                <a:prstGeom prst="rect">
                                  <a:avLst/>
                                </a:prstGeom>
                              </pic:spPr>
                            </pic:pic>
                          </wpg:wgp>
                        </a:graphicData>
                      </a:graphic>
                    </wp:anchor>
                  </w:drawing>
                </mc:Choice>
                <mc:Fallback>
                  <w:pict>
                    <v:group style="position:absolute;margin-left:6.745704pt;margin-top:.606767pt;width:74.850pt;height:3.9pt;mso-position-horizontal-relative:column;mso-position-vertical-relative:paragraph;z-index:-15948800" id="docshapegroup24" coordorigin="135,12" coordsize="1497,78">
                      <v:shape style="position:absolute;left:134;top:12;width:1485;height:77" type="#_x0000_t75" id="docshape25" stroked="false">
                        <v:imagedata r:id="rId15" o:title=""/>
                      </v:shape>
                      <w10:wrap type="none"/>
                    </v:group>
                  </w:pict>
                </mc:Fallback>
              </mc:AlternateContent>
            </w:r>
            <w:r>
              <w:rPr>
                <w:rFonts w:ascii="MS Gothic" w:hAnsi="MS Gothic"/>
                <w:w w:val="105"/>
                <w:sz w:val="8"/>
              </w:rPr>
              <w:t>□ Connexion Bluetooth Appel / Musique</w:t>
            </w:r>
          </w:p>
          <w:p>
            <w:pPr>
              <w:pStyle w:val="TableParagraph"/>
              <w:spacing w:line="264" w:lineRule="auto" w:before="9"/>
              <w:ind w:left="126" w:right="139" w:hanging="1"/>
              <w:rPr>
                <w:sz w:val="8"/>
              </w:rPr>
            </w:pPr>
            <w:r>
              <w:rPr>
                <w:sz w:val="8"/>
              </w:rPr>
              <w:t>Retirez le casque de son support (un signal sonore de mise sous tension retentit après son ouverture), puis utilisez l'interface Bluetooth du téléphone mobile comme indiqué dans l'illustration ci-dessous. Une fois la connexion établie, le message d'invite correspondant au numéro de série 0 s'affichera pour les utilisateurs de téléphones Android, tandis que celui indiquant la connexion pour les utilisateurs de téléphones Apple sera affiché. Il existe différents noms d'appareils, comme indiqué dans l'illustration ci-dessous. Veuillez vous référer au nom de l'appareil.</w:t>
            </w:r>
          </w:p>
          <w:p>
            <w:pPr>
              <w:pStyle w:val="TableParagraph"/>
              <w:spacing w:before="3"/>
              <w:rPr>
                <w:rFonts w:ascii="Times New Roman"/>
                <w:sz w:val="9"/>
              </w:rPr>
            </w:pPr>
          </w:p>
          <w:p>
            <w:pPr>
              <w:pStyle w:val="TableParagraph"/>
              <w:ind w:left="170" w:right="-15"/>
              <w:rPr>
                <w:rFonts w:ascii="Times New Roman"/>
                <w:sz w:val="20"/>
              </w:rPr>
            </w:pPr>
            <w:r>
              <w:rPr>
                <w:rFonts w:ascii="Times New Roman"/>
                <w:sz w:val="20"/>
              </w:rPr>
              <w:drawing>
                <wp:inline distT="0" distB="0" distL="0" distR="0">
                  <wp:extent cx="1705171" cy="732662"/>
                  <wp:effectExtent l="0" t="0" r="0" b="0"/>
                  <wp:docPr id="30" name="Image 30"/>
                  <wp:cNvGraphicFramePr>
                    <a:graphicFrameLocks/>
                  </wp:cNvGraphicFramePr>
                  <a:graphic>
                    <a:graphicData uri="http://schemas.openxmlformats.org/drawingml/2006/picture">
                      <pic:pic>
                        <pic:nvPicPr>
                          <pic:cNvPr id="30" name="Image 30"/>
                          <pic:cNvPicPr/>
                        </pic:nvPicPr>
                        <pic:blipFill>
                          <a:blip r:embed="rId16" cstate="print"/>
                          <a:stretch>
                            <a:fillRect/>
                          </a:stretch>
                        </pic:blipFill>
                        <pic:spPr>
                          <a:xfrm>
                            <a:off x="0" y="0"/>
                            <a:ext cx="1705171" cy="732662"/>
                          </a:xfrm>
                          <a:prstGeom prst="rect">
                            <a:avLst/>
                          </a:prstGeom>
                        </pic:spPr>
                      </pic:pic>
                    </a:graphicData>
                  </a:graphic>
                </wp:inline>
              </w:drawing>
            </w:r>
            <w:r>
              <w:rPr>
                <w:rFonts w:ascii="Times New Roman"/>
                <w:sz w:val="20"/>
              </w:rPr>
            </w:r>
          </w:p>
          <w:p>
            <w:pPr>
              <w:pStyle w:val="TableParagraph"/>
              <w:numPr>
                <w:ilvl w:val="0"/>
                <w:numId w:val="4"/>
              </w:numPr>
              <w:tabs>
                <w:tab w:pos="227" w:val="left" w:leader="none"/>
              </w:tabs>
              <w:spacing w:line="240" w:lineRule="auto" w:before="38" w:after="0"/>
              <w:ind w:left="227" w:right="0" w:hanging="102"/>
              <w:jc w:val="left"/>
              <w:rPr>
                <w:sz w:val="7"/>
              </w:rPr>
            </w:pPr>
            <w:r>
              <w:rPr>
                <w:color w:val="FF0000"/>
                <w:spacing w:val="-2"/>
                <w:sz w:val="7"/>
              </w:rPr>
              <w:t>Méthode de confirmation et de traitement du succès de la connexion Bluetooth :</w:t>
            </w:r>
          </w:p>
          <w:p>
            <w:pPr>
              <w:pStyle w:val="TableParagraph"/>
              <w:spacing w:before="1"/>
              <w:rPr>
                <w:rFonts w:ascii="Times New Roman"/>
                <w:sz w:val="17"/>
              </w:rPr>
            </w:pPr>
          </w:p>
          <w:p>
            <w:pPr>
              <w:pStyle w:val="TableParagraph"/>
              <w:spacing w:line="182" w:lineRule="exact"/>
              <w:ind w:left="640"/>
              <w:rPr>
                <w:rFonts w:ascii="Times New Roman"/>
                <w:sz w:val="18"/>
              </w:rPr>
            </w:pPr>
            <w:r>
              <w:rPr>
                <w:rFonts w:ascii="Times New Roman"/>
                <w:position w:val="-3"/>
                <w:sz w:val="18"/>
              </w:rPr>
              <w:drawing>
                <wp:inline distT="0" distB="0" distL="0" distR="0">
                  <wp:extent cx="76846" cy="115824"/>
                  <wp:effectExtent l="0" t="0" r="0" b="0"/>
                  <wp:docPr id="31" name="Image 31"/>
                  <wp:cNvGraphicFramePr>
                    <a:graphicFrameLocks/>
                  </wp:cNvGraphicFramePr>
                  <a:graphic>
                    <a:graphicData uri="http://schemas.openxmlformats.org/drawingml/2006/picture">
                      <pic:pic>
                        <pic:nvPicPr>
                          <pic:cNvPr id="31" name="Image 31"/>
                          <pic:cNvPicPr/>
                        </pic:nvPicPr>
                        <pic:blipFill>
                          <a:blip r:embed="rId17" cstate="print"/>
                          <a:stretch>
                            <a:fillRect/>
                          </a:stretch>
                        </pic:blipFill>
                        <pic:spPr>
                          <a:xfrm>
                            <a:off x="0" y="0"/>
                            <a:ext cx="76846" cy="115824"/>
                          </a:xfrm>
                          <a:prstGeom prst="rect">
                            <a:avLst/>
                          </a:prstGeom>
                        </pic:spPr>
                      </pic:pic>
                    </a:graphicData>
                  </a:graphic>
                </wp:inline>
              </w:drawing>
            </w:r>
            <w:r>
              <w:rPr>
                <w:rFonts w:ascii="Times New Roman"/>
                <w:position w:val="-3"/>
                <w:sz w:val="18"/>
              </w:rPr>
            </w:r>
          </w:p>
          <w:p>
            <w:pPr>
              <w:pStyle w:val="TableParagraph"/>
              <w:spacing w:before="8"/>
              <w:rPr>
                <w:rFonts w:ascii="Times New Roman"/>
                <w:sz w:val="10"/>
              </w:rPr>
            </w:pPr>
          </w:p>
          <w:p>
            <w:pPr>
              <w:pStyle w:val="TableParagraph"/>
              <w:spacing w:line="81" w:lineRule="exact"/>
              <w:ind w:left="656"/>
              <w:rPr>
                <w:rFonts w:ascii="Times New Roman"/>
                <w:sz w:val="8"/>
              </w:rPr>
            </w:pPr>
            <w:r>
              <w:rPr>
                <w:rFonts w:ascii="Times New Roman"/>
                <w:position w:val="-1"/>
                <w:sz w:val="8"/>
              </w:rPr>
              <w:drawing>
                <wp:inline distT="0" distB="0" distL="0" distR="0">
                  <wp:extent cx="57334" cy="51815"/>
                  <wp:effectExtent l="0" t="0" r="0" b="0"/>
                  <wp:docPr id="32" name="Image 32"/>
                  <wp:cNvGraphicFramePr>
                    <a:graphicFrameLocks/>
                  </wp:cNvGraphicFramePr>
                  <a:graphic>
                    <a:graphicData uri="http://schemas.openxmlformats.org/drawingml/2006/picture">
                      <pic:pic>
                        <pic:nvPicPr>
                          <pic:cNvPr id="32" name="Image 32"/>
                          <pic:cNvPicPr/>
                        </pic:nvPicPr>
                        <pic:blipFill>
                          <a:blip r:embed="rId18" cstate="print"/>
                          <a:stretch>
                            <a:fillRect/>
                          </a:stretch>
                        </pic:blipFill>
                        <pic:spPr>
                          <a:xfrm>
                            <a:off x="0" y="0"/>
                            <a:ext cx="57334" cy="51815"/>
                          </a:xfrm>
                          <a:prstGeom prst="rect">
                            <a:avLst/>
                          </a:prstGeom>
                        </pic:spPr>
                      </pic:pic>
                    </a:graphicData>
                  </a:graphic>
                </wp:inline>
              </w:drawing>
            </w:r>
            <w:r>
              <w:rPr>
                <w:rFonts w:ascii="Times New Roman"/>
                <w:position w:val="-1"/>
                <w:sz w:val="8"/>
              </w:rPr>
            </w:r>
          </w:p>
          <w:p>
            <w:pPr>
              <w:pStyle w:val="TableParagraph"/>
              <w:spacing w:before="2"/>
              <w:rPr>
                <w:rFonts w:ascii="Times New Roman"/>
                <w:sz w:val="19"/>
              </w:rPr>
            </w:pPr>
          </w:p>
          <w:p>
            <w:pPr>
              <w:pStyle w:val="TableParagraph"/>
              <w:spacing w:line="81" w:lineRule="exact"/>
              <w:ind w:left="647"/>
              <w:rPr>
                <w:rFonts w:ascii="Times New Roman"/>
                <w:sz w:val="8"/>
              </w:rPr>
            </w:pPr>
            <w:r>
              <w:rPr>
                <w:rFonts w:ascii="Times New Roman"/>
                <w:position w:val="-1"/>
                <w:sz w:val="8"/>
              </w:rPr>
              <w:drawing>
                <wp:inline distT="0" distB="0" distL="0" distR="0">
                  <wp:extent cx="57331" cy="51815"/>
                  <wp:effectExtent l="0" t="0" r="0" b="0"/>
                  <wp:docPr id="33" name="Image 33"/>
                  <wp:cNvGraphicFramePr>
                    <a:graphicFrameLocks/>
                  </wp:cNvGraphicFramePr>
                  <a:graphic>
                    <a:graphicData uri="http://schemas.openxmlformats.org/drawingml/2006/picture">
                      <pic:pic>
                        <pic:nvPicPr>
                          <pic:cNvPr id="33" name="Image 33"/>
                          <pic:cNvPicPr/>
                        </pic:nvPicPr>
                        <pic:blipFill>
                          <a:blip r:embed="rId19" cstate="print"/>
                          <a:stretch>
                            <a:fillRect/>
                          </a:stretch>
                        </pic:blipFill>
                        <pic:spPr>
                          <a:xfrm>
                            <a:off x="0" y="0"/>
                            <a:ext cx="57331" cy="51815"/>
                          </a:xfrm>
                          <a:prstGeom prst="rect">
                            <a:avLst/>
                          </a:prstGeom>
                        </pic:spPr>
                      </pic:pic>
                    </a:graphicData>
                  </a:graphic>
                </wp:inline>
              </w:drawing>
            </w:r>
            <w:r>
              <w:rPr>
                <w:rFonts w:ascii="Times New Roman"/>
                <w:position w:val="-1"/>
                <w:sz w:val="8"/>
              </w:rPr>
            </w:r>
          </w:p>
          <w:p>
            <w:pPr>
              <w:pStyle w:val="TableParagraph"/>
              <w:rPr>
                <w:rFonts w:ascii="Times New Roman"/>
                <w:sz w:val="12"/>
              </w:rPr>
            </w:pPr>
          </w:p>
          <w:p>
            <w:pPr>
              <w:pStyle w:val="TableParagraph"/>
              <w:spacing w:line="81" w:lineRule="exact"/>
              <w:ind w:left="649"/>
              <w:rPr>
                <w:rFonts w:ascii="Times New Roman"/>
                <w:sz w:val="8"/>
              </w:rPr>
            </w:pPr>
            <w:r>
              <w:rPr>
                <w:rFonts w:ascii="Times New Roman"/>
                <w:position w:val="-1"/>
                <w:sz w:val="8"/>
              </w:rPr>
              <w:drawing>
                <wp:inline distT="0" distB="0" distL="0" distR="0">
                  <wp:extent cx="57338" cy="51815"/>
                  <wp:effectExtent l="0" t="0" r="0" b="0"/>
                  <wp:docPr id="34" name="Image 34"/>
                  <wp:cNvGraphicFramePr>
                    <a:graphicFrameLocks/>
                  </wp:cNvGraphicFramePr>
                  <a:graphic>
                    <a:graphicData uri="http://schemas.openxmlformats.org/drawingml/2006/picture">
                      <pic:pic>
                        <pic:nvPicPr>
                          <pic:cNvPr id="34" name="Image 34"/>
                          <pic:cNvPicPr/>
                        </pic:nvPicPr>
                        <pic:blipFill>
                          <a:blip r:embed="rId19" cstate="print"/>
                          <a:stretch>
                            <a:fillRect/>
                          </a:stretch>
                        </pic:blipFill>
                        <pic:spPr>
                          <a:xfrm>
                            <a:off x="0" y="0"/>
                            <a:ext cx="57338" cy="51815"/>
                          </a:xfrm>
                          <a:prstGeom prst="rect">
                            <a:avLst/>
                          </a:prstGeom>
                        </pic:spPr>
                      </pic:pic>
                    </a:graphicData>
                  </a:graphic>
                </wp:inline>
              </w:drawing>
            </w:r>
            <w:r>
              <w:rPr>
                <w:rFonts w:ascii="Times New Roman"/>
                <w:position w:val="-1"/>
                <w:sz w:val="8"/>
              </w:rPr>
            </w:r>
          </w:p>
          <w:p>
            <w:pPr>
              <w:pStyle w:val="TableParagraph"/>
              <w:spacing w:before="39"/>
              <w:rPr>
                <w:rFonts w:ascii="Times New Roman"/>
                <w:sz w:val="7"/>
              </w:rPr>
            </w:pPr>
          </w:p>
          <w:p>
            <w:pPr>
              <w:pStyle w:val="TableParagraph"/>
              <w:numPr>
                <w:ilvl w:val="0"/>
                <w:numId w:val="4"/>
              </w:numPr>
              <w:tabs>
                <w:tab w:pos="226" w:val="left" w:leader="none"/>
              </w:tabs>
              <w:spacing w:line="249" w:lineRule="auto" w:before="0" w:after="0"/>
              <w:ind w:left="124" w:right="124" w:firstLine="0"/>
              <w:jc w:val="left"/>
              <w:rPr>
                <w:sz w:val="7"/>
              </w:rPr>
            </w:pPr>
            <w:r>
              <w:rPr>
                <w:color w:val="FF0000"/>
                <w:sz w:val="7"/>
              </w:rPr>
              <w:t>Avant l'appairage, veuillez maintenir la puissance de la montre au-dessus de 20 pour éviter l'échec de l'appairage en raison d'une puissance insuffisante.</w:t>
            </w:r>
          </w:p>
          <w:p>
            <w:pPr>
              <w:pStyle w:val="TableParagraph"/>
              <w:numPr>
                <w:ilvl w:val="0"/>
                <w:numId w:val="4"/>
              </w:numPr>
              <w:tabs>
                <w:tab w:pos="226" w:val="left" w:leader="none"/>
              </w:tabs>
              <w:spacing w:line="249" w:lineRule="auto" w:before="0" w:after="0"/>
              <w:ind w:left="124" w:right="124" w:firstLine="0"/>
              <w:jc w:val="left"/>
              <w:rPr>
                <w:sz w:val="7"/>
              </w:rPr>
            </w:pPr>
            <w:r>
              <w:rPr>
                <w:color w:val="FF0000"/>
                <w:sz w:val="7"/>
              </w:rPr>
              <w:t>Lors de l'appairage et de la connexion, assurez-vous que le Bluetooth du téléphone mobile est activé et à la distance de connexion effective avec le bracelet.</w:t>
            </w:r>
          </w:p>
          <w:p>
            <w:pPr>
              <w:pStyle w:val="TableParagraph"/>
              <w:numPr>
                <w:ilvl w:val="0"/>
                <w:numId w:val="4"/>
              </w:numPr>
              <w:tabs>
                <w:tab w:pos="226" w:val="left" w:leader="none"/>
              </w:tabs>
              <w:spacing w:line="247" w:lineRule="auto" w:before="2" w:after="0"/>
              <w:ind w:left="124" w:right="123" w:firstLine="0"/>
              <w:jc w:val="left"/>
              <w:rPr>
                <w:sz w:val="7"/>
              </w:rPr>
            </w:pPr>
            <w:r>
              <w:rPr>
                <w:color w:val="FF0000"/>
                <w:sz w:val="7"/>
              </w:rPr>
              <w:t>Lorsque les utilisateurs de téléphones mobiles Apple ne trouvent pas le bracelet ;; band dans l'application, veuillez coupler le message ;; band dans le système Bluetooth du téléphone mobile, puis accédez à l'application pour ajouter des appareils.</w:t>
            </w:r>
          </w:p>
        </w:tc>
        <w:tc>
          <w:tcPr>
            <w:tcW w:w="2899" w:type="dxa"/>
          </w:tcPr>
          <w:p>
            <w:pPr>
              <w:pStyle w:val="TableParagraph"/>
              <w:spacing w:before="24"/>
              <w:rPr>
                <w:rFonts w:ascii="Times New Roman"/>
                <w:sz w:val="15"/>
              </w:rPr>
            </w:pPr>
          </w:p>
          <w:p>
            <w:pPr>
              <w:pStyle w:val="TableParagraph"/>
              <w:spacing w:before="1"/>
              <w:ind w:left="125"/>
              <w:rPr>
                <w:sz w:val="15"/>
              </w:rPr>
            </w:pPr>
            <w:r>
              <w:rPr/>
              <mc:AlternateContent>
                <mc:Choice Requires="wps">
                  <w:drawing>
                    <wp:anchor distT="0" distB="0" distL="0" distR="0" allowOverlap="1" layoutInCell="1" locked="0" behindDoc="1" simplePos="0" relativeHeight="487368192">
                      <wp:simplePos x="0" y="0"/>
                      <wp:positionH relativeFrom="column">
                        <wp:posOffset>77587</wp:posOffset>
                      </wp:positionH>
                      <wp:positionV relativeFrom="paragraph">
                        <wp:posOffset>28526</wp:posOffset>
                      </wp:positionV>
                      <wp:extent cx="554355" cy="154940"/>
                      <wp:effectExtent l="0" t="0" r="0" b="0"/>
                      <wp:wrapNone/>
                      <wp:docPr id="35" name="Group 35"/>
                      <wp:cNvGraphicFramePr>
                        <a:graphicFrameLocks/>
                      </wp:cNvGraphicFramePr>
                      <a:graphic>
                        <a:graphicData uri="http://schemas.microsoft.com/office/word/2010/wordprocessingGroup">
                          <wpg:wgp>
                            <wpg:cNvPr id="35" name="Group 35"/>
                            <wpg:cNvGrpSpPr/>
                            <wpg:grpSpPr>
                              <a:xfrm>
                                <a:off x="0" y="0"/>
                                <a:ext cx="554355" cy="154940"/>
                                <a:chExt cx="554355" cy="154940"/>
                              </a:xfrm>
                            </wpg:grpSpPr>
                            <pic:pic>
                              <pic:nvPicPr>
                                <pic:cNvPr id="36" name="Image 36"/>
                                <pic:cNvPicPr/>
                              </pic:nvPicPr>
                              <pic:blipFill>
                                <a:blip r:embed="rId20" cstate="print"/>
                                <a:stretch>
                                  <a:fillRect/>
                                </a:stretch>
                              </pic:blipFill>
                              <pic:spPr>
                                <a:xfrm>
                                  <a:off x="0" y="0"/>
                                  <a:ext cx="558107" cy="155448"/>
                                </a:xfrm>
                                <a:prstGeom prst="rect">
                                  <a:avLst/>
                                </a:prstGeom>
                              </pic:spPr>
                            </pic:pic>
                          </wpg:wgp>
                        </a:graphicData>
                      </a:graphic>
                    </wp:anchor>
                  </w:drawing>
                </mc:Choice>
                <mc:Fallback>
                  <w:pict>
                    <v:group style="position:absolute;margin-left:6.109225pt;margin-top:2.246167pt;width:43.65pt;height:12.2pt;mso-position-horizontal-relative:column;mso-position-vertical-relative:paragraph;z-index:-15948288" id="docshapegroup26" coordorigin="122,45" coordsize="873,244">
                      <v:shape style="position:absolute;left:122;top:44;width:879;height:245" type="#_x0000_t75" id="docshape27" stroked="false">
                        <v:imagedata r:id="rId20" o:title=""/>
                      </v:shape>
                      <w10:wrap type="none"/>
                    </v:group>
                  </w:pict>
                </mc:Fallback>
              </mc:AlternateContent>
            </w:r>
            <w:r>
              <w:rPr>
                <w:color w:val="0000FF"/>
                <w:sz w:val="15"/>
              </w:rPr>
              <w:t>Paramètres de l'application</w:t>
            </w:r>
          </w:p>
          <w:p>
            <w:pPr>
              <w:pStyle w:val="TableParagraph"/>
              <w:numPr>
                <w:ilvl w:val="0"/>
                <w:numId w:val="5"/>
              </w:numPr>
              <w:tabs>
                <w:tab w:pos="249" w:val="left" w:leader="none"/>
              </w:tabs>
              <w:spacing w:line="249" w:lineRule="auto" w:before="9" w:after="0"/>
              <w:ind w:left="125" w:right="168" w:firstLine="0"/>
              <w:jc w:val="left"/>
              <w:rPr>
                <w:sz w:val="7"/>
              </w:rPr>
            </w:pPr>
            <w:r>
              <w:rPr>
                <w:sz w:val="8"/>
              </w:rPr>
              <w:t>Rappel d'appel :</w:t>
            </w:r>
            <w:r>
              <w:rPr>
                <w:sz w:val="7"/>
              </w:rPr>
              <w:t>Le commutateur [appareil]-[message push]-[rappel d'appel] de l'application est activé.</w:t>
            </w:r>
          </w:p>
          <w:p>
            <w:pPr>
              <w:pStyle w:val="TableParagraph"/>
              <w:spacing w:line="249" w:lineRule="auto" w:before="2"/>
              <w:ind w:left="124" w:right="157"/>
              <w:rPr>
                <w:sz w:val="7"/>
              </w:rPr>
            </w:pPr>
            <w:r>
              <w:rPr>
                <w:color w:val="FF0000"/>
                <w:sz w:val="7"/>
              </w:rPr>
              <w:t>*Lorsque le téléphone portable appelle, si le bracelet ne répond pas, assurez-vous que l'application est connectée avec succès et vérifiez si l'interrupteur est allumé.</w:t>
            </w:r>
          </w:p>
          <w:p>
            <w:pPr>
              <w:pStyle w:val="TableParagraph"/>
              <w:numPr>
                <w:ilvl w:val="0"/>
                <w:numId w:val="5"/>
              </w:numPr>
              <w:tabs>
                <w:tab w:pos="249" w:val="left" w:leader="none"/>
              </w:tabs>
              <w:spacing w:line="240" w:lineRule="auto" w:before="4" w:after="0"/>
              <w:ind w:left="249" w:right="0" w:hanging="124"/>
              <w:jc w:val="left"/>
              <w:rPr>
                <w:sz w:val="7"/>
              </w:rPr>
            </w:pPr>
            <w:r>
              <w:rPr/>
              <mc:AlternateContent>
                <mc:Choice Requires="wps">
                  <w:drawing>
                    <wp:anchor distT="0" distB="0" distL="0" distR="0" allowOverlap="1" layoutInCell="1" locked="0" behindDoc="1" simplePos="0" relativeHeight="487368704">
                      <wp:simplePos x="0" y="0"/>
                      <wp:positionH relativeFrom="column">
                        <wp:posOffset>85423</wp:posOffset>
                      </wp:positionH>
                      <wp:positionV relativeFrom="paragraph">
                        <wp:posOffset>13727</wp:posOffset>
                      </wp:positionV>
                      <wp:extent cx="488950" cy="41275"/>
                      <wp:effectExtent l="0" t="0" r="0" b="0"/>
                      <wp:wrapNone/>
                      <wp:docPr id="37" name="Group 37"/>
                      <wp:cNvGraphicFramePr>
                        <a:graphicFrameLocks/>
                      </wp:cNvGraphicFramePr>
                      <a:graphic>
                        <a:graphicData uri="http://schemas.microsoft.com/office/word/2010/wordprocessingGroup">
                          <wpg:wgp>
                            <wpg:cNvPr id="37" name="Group 37"/>
                            <wpg:cNvGrpSpPr/>
                            <wpg:grpSpPr>
                              <a:xfrm>
                                <a:off x="0" y="0"/>
                                <a:ext cx="488950" cy="41275"/>
                                <a:chExt cx="488950" cy="41275"/>
                              </a:xfrm>
                            </wpg:grpSpPr>
                            <pic:pic>
                              <pic:nvPicPr>
                                <pic:cNvPr id="38" name="Image 38"/>
                                <pic:cNvPicPr/>
                              </pic:nvPicPr>
                              <pic:blipFill>
                                <a:blip r:embed="rId21" cstate="print"/>
                                <a:stretch>
                                  <a:fillRect/>
                                </a:stretch>
                              </pic:blipFill>
                              <pic:spPr>
                                <a:xfrm>
                                  <a:off x="0" y="0"/>
                                  <a:ext cx="489266" cy="41148"/>
                                </a:xfrm>
                                <a:prstGeom prst="rect">
                                  <a:avLst/>
                                </a:prstGeom>
                              </pic:spPr>
                            </pic:pic>
                          </wpg:wgp>
                        </a:graphicData>
                      </a:graphic>
                    </wp:anchor>
                  </w:drawing>
                </mc:Choice>
                <mc:Fallback>
                  <w:pict>
                    <v:group style="position:absolute;margin-left:6.726265pt;margin-top:1.080935pt;width:38.5pt;height:3.25pt;mso-position-horizontal-relative:column;mso-position-vertical-relative:paragraph;z-index:-15947776" id="docshapegroup28" coordorigin="135,22" coordsize="770,65">
                      <v:shape style="position:absolute;left:134;top:21;width:771;height:65" type="#_x0000_t75" id="docshape29" stroked="false">
                        <v:imagedata r:id="rId21" o:title=""/>
                      </v:shape>
                      <w10:wrap type="none"/>
                    </v:group>
                  </w:pict>
                </mc:Fallback>
              </mc:AlternateContent>
            </w:r>
            <w:r>
              <w:rPr>
                <w:sz w:val="8"/>
              </w:rPr>
              <w:t>Rappel Wechat :</w:t>
            </w:r>
            <w:r>
              <w:rPr>
                <w:sz w:val="7"/>
              </w:rPr>
              <w:t>Le commutateur App [appareil]-[message push]-[wechat] est activé.</w:t>
            </w:r>
          </w:p>
          <w:p>
            <w:pPr>
              <w:pStyle w:val="TableParagraph"/>
              <w:spacing w:line="249" w:lineRule="auto" w:before="6"/>
              <w:ind w:left="123" w:right="102" w:firstLine="1"/>
              <w:rPr>
                <w:sz w:val="7"/>
              </w:rPr>
            </w:pPr>
            <w:r>
              <w:rPr>
                <w:color w:val="FF0000"/>
                <w:w w:val="155"/>
                <w:sz w:val="7"/>
              </w:rPr>
              <w:t>*</w:t>
            </w:r>
            <w:r>
              <w:rPr>
                <w:color w:val="FF0000"/>
                <w:sz w:val="7"/>
              </w:rPr>
              <w:t>Pour synchroniser les messages WeChat, il faut ouvrir l'autorité de notification. La méthode d'identification est la suivante : lorsque l'écran du téléphone est verrouillé, après l'arrivée du message WeChat, celui-ci s'allume automatiquement et le contenu du message est visible. Si le message « Un seul message reçu » est affiché, le bracelet n'affichera que « Un seul message reçu ». Si le téléphone ne répond pas, le bracelet n'affichera pas de message. Veuillez configurer l'application correspondante sur la page de notification système du téléphone.</w:t>
            </w:r>
          </w:p>
          <w:p>
            <w:pPr>
              <w:pStyle w:val="TableParagraph"/>
              <w:spacing w:before="65"/>
              <w:ind w:left="125"/>
              <w:rPr>
                <w:sz w:val="15"/>
              </w:rPr>
            </w:pPr>
            <w:r>
              <w:rPr/>
              <mc:AlternateContent>
                <mc:Choice Requires="wps">
                  <w:drawing>
                    <wp:anchor distT="0" distB="0" distL="0" distR="0" allowOverlap="1" layoutInCell="1" locked="0" behindDoc="1" simplePos="0" relativeHeight="487369216">
                      <wp:simplePos x="0" y="0"/>
                      <wp:positionH relativeFrom="column">
                        <wp:posOffset>77587</wp:posOffset>
                      </wp:positionH>
                      <wp:positionV relativeFrom="paragraph">
                        <wp:posOffset>67647</wp:posOffset>
                      </wp:positionV>
                      <wp:extent cx="884555" cy="85090"/>
                      <wp:effectExtent l="0" t="0" r="0" b="0"/>
                      <wp:wrapNone/>
                      <wp:docPr id="39" name="Group 39"/>
                      <wp:cNvGraphicFramePr>
                        <a:graphicFrameLocks/>
                      </wp:cNvGraphicFramePr>
                      <a:graphic>
                        <a:graphicData uri="http://schemas.microsoft.com/office/word/2010/wordprocessingGroup">
                          <wpg:wgp>
                            <wpg:cNvPr id="39" name="Group 39"/>
                            <wpg:cNvGrpSpPr/>
                            <wpg:grpSpPr>
                              <a:xfrm>
                                <a:off x="0" y="0"/>
                                <a:ext cx="884555" cy="85090"/>
                                <a:chExt cx="884555" cy="85090"/>
                              </a:xfrm>
                            </wpg:grpSpPr>
                            <pic:pic>
                              <pic:nvPicPr>
                                <pic:cNvPr id="40" name="Image 40"/>
                                <pic:cNvPicPr/>
                              </pic:nvPicPr>
                              <pic:blipFill>
                                <a:blip r:embed="rId22" cstate="print"/>
                                <a:stretch>
                                  <a:fillRect/>
                                </a:stretch>
                              </pic:blipFill>
                              <pic:spPr>
                                <a:xfrm>
                                  <a:off x="0" y="0"/>
                                  <a:ext cx="892871" cy="85725"/>
                                </a:xfrm>
                                <a:prstGeom prst="rect">
                                  <a:avLst/>
                                </a:prstGeom>
                              </pic:spPr>
                            </pic:pic>
                          </wpg:wgp>
                        </a:graphicData>
                      </a:graphic>
                    </wp:anchor>
                  </w:drawing>
                </mc:Choice>
                <mc:Fallback>
                  <w:pict>
                    <v:group style="position:absolute;margin-left:6.109225pt;margin-top:5.32658pt;width:69.650pt;height:6.7pt;mso-position-horizontal-relative:column;mso-position-vertical-relative:paragraph;z-index:-15947264" id="docshapegroup30" coordorigin="122,107" coordsize="1393,134">
                      <v:shape style="position:absolute;left:122;top:106;width:1407;height:135" type="#_x0000_t75" id="docshape31" stroked="false">
                        <v:imagedata r:id="rId22" o:title=""/>
                      </v:shape>
                      <w10:wrap type="none"/>
                    </v:group>
                  </w:pict>
                </mc:Fallback>
              </mc:AlternateContent>
            </w:r>
            <w:r>
              <w:rPr>
                <w:color w:val="0000FF"/>
                <w:spacing w:val="-2"/>
                <w:sz w:val="15"/>
              </w:rPr>
              <w:t>Verrouillage d'arrière-plan de l'application</w:t>
            </w:r>
          </w:p>
          <w:p>
            <w:pPr>
              <w:pStyle w:val="TableParagraph"/>
              <w:spacing w:line="261" w:lineRule="auto" w:before="9"/>
              <w:ind w:left="125" w:right="186" w:hanging="1"/>
              <w:rPr>
                <w:sz w:val="8"/>
              </w:rPr>
            </w:pPr>
            <w:r>
              <w:rPr>
                <w:sz w:val="8"/>
              </w:rPr>
              <w:t>Si l'arrière-plan de l'application n'est pas verrouillé, après un certain temps, le bracelet ne répond plus aux appels ou aux messages (y compris aux informations provenant d'autres applications ouvertes). Dans ce cas, l'application nflowfitn doit être verrouillée en arrière-plan.</w:t>
            </w:r>
          </w:p>
          <w:p>
            <w:pPr>
              <w:pStyle w:val="TableParagraph"/>
              <w:spacing w:line="264" w:lineRule="auto" w:before="1"/>
              <w:ind w:left="125" w:right="269" w:hanging="1"/>
              <w:rPr>
                <w:sz w:val="8"/>
              </w:rPr>
            </w:pPr>
            <w:r>
              <w:rPr/>
              <mc:AlternateContent>
                <mc:Choice Requires="wps">
                  <w:drawing>
                    <wp:anchor distT="0" distB="0" distL="0" distR="0" allowOverlap="1" layoutInCell="1" locked="0" behindDoc="1" simplePos="0" relativeHeight="487369728">
                      <wp:simplePos x="0" y="0"/>
                      <wp:positionH relativeFrom="column">
                        <wp:posOffset>82972</wp:posOffset>
                      </wp:positionH>
                      <wp:positionV relativeFrom="paragraph">
                        <wp:posOffset>11825</wp:posOffset>
                      </wp:positionV>
                      <wp:extent cx="172085" cy="41275"/>
                      <wp:effectExtent l="0" t="0" r="0" b="0"/>
                      <wp:wrapNone/>
                      <wp:docPr id="41" name="Group 41"/>
                      <wp:cNvGraphicFramePr>
                        <a:graphicFrameLocks/>
                      </wp:cNvGraphicFramePr>
                      <a:graphic>
                        <a:graphicData uri="http://schemas.microsoft.com/office/word/2010/wordprocessingGroup">
                          <wpg:wgp>
                            <wpg:cNvPr id="41" name="Group 41"/>
                            <wpg:cNvGrpSpPr/>
                            <wpg:grpSpPr>
                              <a:xfrm>
                                <a:off x="0" y="0"/>
                                <a:ext cx="172085" cy="41275"/>
                                <a:chExt cx="172085" cy="41275"/>
                              </a:xfrm>
                            </wpg:grpSpPr>
                            <pic:pic>
                              <pic:nvPicPr>
                                <pic:cNvPr id="42" name="Image 42"/>
                                <pic:cNvPicPr/>
                              </pic:nvPicPr>
                              <pic:blipFill>
                                <a:blip r:embed="rId23" cstate="print"/>
                                <a:stretch>
                                  <a:fillRect/>
                                </a:stretch>
                              </pic:blipFill>
                              <pic:spPr>
                                <a:xfrm>
                                  <a:off x="0" y="0"/>
                                  <a:ext cx="171990" cy="41148"/>
                                </a:xfrm>
                                <a:prstGeom prst="rect">
                                  <a:avLst/>
                                </a:prstGeom>
                              </pic:spPr>
                            </pic:pic>
                          </wpg:wgp>
                        </a:graphicData>
                      </a:graphic>
                    </wp:anchor>
                  </w:drawing>
                </mc:Choice>
                <mc:Fallback>
                  <w:pict>
                    <v:group style="position:absolute;margin-left:6.533248pt;margin-top:.931142pt;width:13.55pt;height:3.25pt;mso-position-horizontal-relative:column;mso-position-vertical-relative:paragraph;z-index:-15946752" id="docshapegroup32" coordorigin="131,19" coordsize="271,65">
                      <v:shape style="position:absolute;left:130;top:18;width:271;height:65" type="#_x0000_t75" id="docshape33" stroked="false">
                        <v:imagedata r:id="rId23" o:title=""/>
                      </v:shape>
                      <w10:wrap type="none"/>
                    </v:group>
                  </w:pict>
                </mc:Fallback>
              </mc:AlternateContent>
            </w:r>
            <w:r>
              <w:rPr>
                <w:sz w:val="8"/>
              </w:rPr>
              <w:t>iPhone : pas besoin de paramétrage, à condition que les deux fenêtres pop-up du système soient paramétrées pour ne pas s'afficher lorsque le bracelet et l'application sont appairés pour la première fois.</w:t>
            </w:r>
          </w:p>
          <w:p>
            <w:pPr>
              <w:pStyle w:val="TableParagraph"/>
              <w:spacing w:line="261" w:lineRule="auto"/>
              <w:ind w:left="125" w:right="157" w:hanging="1"/>
              <w:rPr>
                <w:sz w:val="8"/>
              </w:rPr>
            </w:pPr>
            <w:r>
              <w:rPr/>
              <mc:AlternateContent>
                <mc:Choice Requires="wps">
                  <w:drawing>
                    <wp:anchor distT="0" distB="0" distL="0" distR="0" allowOverlap="1" layoutInCell="1" locked="0" behindDoc="1" simplePos="0" relativeHeight="487370240">
                      <wp:simplePos x="0" y="0"/>
                      <wp:positionH relativeFrom="column">
                        <wp:posOffset>77860</wp:posOffset>
                      </wp:positionH>
                      <wp:positionV relativeFrom="paragraph">
                        <wp:posOffset>11187</wp:posOffset>
                      </wp:positionV>
                      <wp:extent cx="550545" cy="48895"/>
                      <wp:effectExtent l="0" t="0" r="0" b="0"/>
                      <wp:wrapNone/>
                      <wp:docPr id="43" name="Group 43"/>
                      <wp:cNvGraphicFramePr>
                        <a:graphicFrameLocks/>
                      </wp:cNvGraphicFramePr>
                      <a:graphic>
                        <a:graphicData uri="http://schemas.microsoft.com/office/word/2010/wordprocessingGroup">
                          <wpg:wgp>
                            <wpg:cNvPr id="43" name="Group 43"/>
                            <wpg:cNvGrpSpPr/>
                            <wpg:grpSpPr>
                              <a:xfrm>
                                <a:off x="0" y="0"/>
                                <a:ext cx="550545" cy="48895"/>
                                <a:chExt cx="550545" cy="48895"/>
                              </a:xfrm>
                            </wpg:grpSpPr>
                            <pic:pic>
                              <pic:nvPicPr>
                                <pic:cNvPr id="44" name="Image 44"/>
                                <pic:cNvPicPr/>
                              </pic:nvPicPr>
                              <pic:blipFill>
                                <a:blip r:embed="rId24" cstate="print"/>
                                <a:stretch>
                                  <a:fillRect/>
                                </a:stretch>
                              </pic:blipFill>
                              <pic:spPr>
                                <a:xfrm>
                                  <a:off x="0" y="0"/>
                                  <a:ext cx="546445" cy="48196"/>
                                </a:xfrm>
                                <a:prstGeom prst="rect">
                                  <a:avLst/>
                                </a:prstGeom>
                              </pic:spPr>
                            </pic:pic>
                          </wpg:wgp>
                        </a:graphicData>
                      </a:graphic>
                    </wp:anchor>
                  </w:drawing>
                </mc:Choice>
                <mc:Fallback>
                  <w:pict>
                    <v:group style="position:absolute;margin-left:6.130777pt;margin-top:.880872pt;width:43.35pt;height:3.85pt;mso-position-horizontal-relative:column;mso-position-vertical-relative:paragraph;z-index:-15946240" id="docshapegroup34" coordorigin="123,18" coordsize="867,77">
                      <v:shape style="position:absolute;left:122;top:17;width:861;height:76" type="#_x0000_t75" id="docshape35" stroked="false">
                        <v:imagedata r:id="rId24" o:title=""/>
                      </v:shape>
                      <w10:wrap type="none"/>
                    </v:group>
                  </w:pict>
                </mc:Fallback>
              </mc:AlternateContent>
            </w:r>
            <w:r>
              <w:rPr>
                <w:sz w:val="8"/>
              </w:rPr>
              <w:t>Téléphone mobile Android : les paramètres peuvent varier selon le modèle. Veuillez consulter le fabricant du téléphone. Prenons l'exemple d'un téléphone mobile +uawei : la méthode de configuration est la suivante :</w:t>
            </w:r>
          </w:p>
          <w:p>
            <w:pPr>
              <w:pStyle w:val="TableParagraph"/>
              <w:spacing w:line="261" w:lineRule="auto"/>
              <w:ind w:left="128" w:right="157" w:hanging="2"/>
              <w:rPr>
                <w:sz w:val="8"/>
              </w:rPr>
            </w:pPr>
            <w:r>
              <w:rPr>
                <w:sz w:val="8"/>
              </w:rPr>
              <w:t>Téléphone portable [paramètre]-[batterie]-[)faible capacité]-[démarrer la gestion]- fermer [gestion automatique]-démarrer [activer l'auto]-[autoriser les activités en arrière-plan]</w:t>
            </w:r>
          </w:p>
          <w:p>
            <w:pPr>
              <w:pStyle w:val="TableParagraph"/>
              <w:spacing w:before="60"/>
              <w:ind w:left="125"/>
              <w:rPr>
                <w:sz w:val="15"/>
              </w:rPr>
            </w:pPr>
            <w:r>
              <w:rPr/>
              <mc:AlternateContent>
                <mc:Choice Requires="wps">
                  <w:drawing>
                    <wp:anchor distT="0" distB="0" distL="0" distR="0" allowOverlap="1" layoutInCell="1" locked="0" behindDoc="1" simplePos="0" relativeHeight="487370752">
                      <wp:simplePos x="0" y="0"/>
                      <wp:positionH relativeFrom="column">
                        <wp:posOffset>79014</wp:posOffset>
                      </wp:positionH>
                      <wp:positionV relativeFrom="paragraph">
                        <wp:posOffset>66752</wp:posOffset>
                      </wp:positionV>
                      <wp:extent cx="972819" cy="83185"/>
                      <wp:effectExtent l="0" t="0" r="0" b="0"/>
                      <wp:wrapNone/>
                      <wp:docPr id="45" name="Group 45"/>
                      <wp:cNvGraphicFramePr>
                        <a:graphicFrameLocks/>
                      </wp:cNvGraphicFramePr>
                      <a:graphic>
                        <a:graphicData uri="http://schemas.microsoft.com/office/word/2010/wordprocessingGroup">
                          <wpg:wgp>
                            <wpg:cNvPr id="45" name="Group 45"/>
                            <wpg:cNvGrpSpPr/>
                            <wpg:grpSpPr>
                              <a:xfrm>
                                <a:off x="0" y="0"/>
                                <a:ext cx="972819" cy="83185"/>
                                <a:chExt cx="972819" cy="83185"/>
                              </a:xfrm>
                            </wpg:grpSpPr>
                            <pic:pic>
                              <pic:nvPicPr>
                                <pic:cNvPr id="46" name="Image 46"/>
                                <pic:cNvPicPr/>
                              </pic:nvPicPr>
                              <pic:blipFill>
                                <a:blip r:embed="rId25" cstate="print"/>
                                <a:stretch>
                                  <a:fillRect/>
                                </a:stretch>
                              </pic:blipFill>
                              <pic:spPr>
                                <a:xfrm>
                                  <a:off x="0" y="0"/>
                                  <a:ext cx="972016" cy="82581"/>
                                </a:xfrm>
                                <a:prstGeom prst="rect">
                                  <a:avLst/>
                                </a:prstGeom>
                              </pic:spPr>
                            </pic:pic>
                          </wpg:wgp>
                        </a:graphicData>
                      </a:graphic>
                    </wp:anchor>
                  </w:drawing>
                </mc:Choice>
                <mc:Fallback>
                  <w:pict>
                    <v:group style="position:absolute;margin-left:6.221587pt;margin-top:5.25609pt;width:76.6pt;height:6.55pt;mso-position-horizontal-relative:column;mso-position-vertical-relative:paragraph;z-index:-15945728" id="docshapegroup36" coordorigin="124,105" coordsize="1532,131">
                      <v:shape style="position:absolute;left:124;top:105;width:1531;height:131" type="#_x0000_t75" id="docshape37" stroked="false">
                        <v:imagedata r:id="rId25" o:title=""/>
                      </v:shape>
                      <w10:wrap type="none"/>
                    </v:group>
                  </w:pict>
                </mc:Fallback>
              </mc:AlternateContent>
            </w:r>
            <w:r>
              <w:rPr>
                <w:color w:val="0000FF"/>
                <w:sz w:val="15"/>
              </w:rPr>
              <w:t>Paramètres d'économie d'énergie</w:t>
            </w:r>
          </w:p>
          <w:p>
            <w:pPr>
              <w:pStyle w:val="TableParagraph"/>
              <w:spacing w:line="264" w:lineRule="auto" w:before="10"/>
              <w:ind w:left="126" w:right="226" w:hanging="1"/>
              <w:rPr>
                <w:sz w:val="8"/>
              </w:rPr>
            </w:pPr>
            <w:r>
              <w:rPr>
                <w:sz w:val="8"/>
              </w:rPr>
              <w:t>Si vous devez utiliser le bracelet pendant une période plus longue, vous pouvez vous référer aux paramètres suivants pour prolonger la durée d'utilisation du bracelet.</w:t>
            </w:r>
          </w:p>
          <w:p>
            <w:pPr>
              <w:pStyle w:val="TableParagraph"/>
              <w:spacing w:line="264" w:lineRule="auto"/>
              <w:ind w:left="125" w:right="226" w:hanging="1"/>
              <w:rPr>
                <w:sz w:val="8"/>
              </w:rPr>
            </w:pPr>
            <w:r>
              <w:rPr/>
              <mc:AlternateContent>
                <mc:Choice Requires="wps">
                  <w:drawing>
                    <wp:anchor distT="0" distB="0" distL="0" distR="0" allowOverlap="1" layoutInCell="1" locked="0" behindDoc="1" simplePos="0" relativeHeight="487371264">
                      <wp:simplePos x="0" y="0"/>
                      <wp:positionH relativeFrom="column">
                        <wp:posOffset>78881</wp:posOffset>
                      </wp:positionH>
                      <wp:positionV relativeFrom="paragraph">
                        <wp:posOffset>11188</wp:posOffset>
                      </wp:positionV>
                      <wp:extent cx="521334" cy="41275"/>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521334" cy="41275"/>
                                <a:chExt cx="521334" cy="41275"/>
                              </a:xfrm>
                            </wpg:grpSpPr>
                            <pic:pic>
                              <pic:nvPicPr>
                                <pic:cNvPr id="48" name="Image 48"/>
                                <pic:cNvPicPr/>
                              </pic:nvPicPr>
                              <pic:blipFill>
                                <a:blip r:embed="rId26" cstate="print"/>
                                <a:stretch>
                                  <a:fillRect/>
                                </a:stretch>
                              </pic:blipFill>
                              <pic:spPr>
                                <a:xfrm>
                                  <a:off x="0" y="0"/>
                                  <a:ext cx="521477" cy="41148"/>
                                </a:xfrm>
                                <a:prstGeom prst="rect">
                                  <a:avLst/>
                                </a:prstGeom>
                              </pic:spPr>
                            </pic:pic>
                          </wpg:wgp>
                        </a:graphicData>
                      </a:graphic>
                    </wp:anchor>
                  </w:drawing>
                </mc:Choice>
                <mc:Fallback>
                  <w:pict>
                    <v:group style="position:absolute;margin-left:6.21114pt;margin-top:.880956pt;width:41.05pt;height:3.25pt;mso-position-horizontal-relative:column;mso-position-vertical-relative:paragraph;z-index:-15945216" id="docshapegroup38" coordorigin="124,18" coordsize="821,65">
                      <v:shape style="position:absolute;left:124;top:17;width:822;height:65" type="#_x0000_t75" id="docshape39" stroked="false">
                        <v:imagedata r:id="rId26" o:title=""/>
                      </v:shape>
                      <w10:wrap type="none"/>
                    </v:group>
                  </w:pict>
                </mc:Fallback>
              </mc:AlternateContent>
            </w:r>
            <w:r>
              <w:rPr>
                <w:sz w:val="8"/>
              </w:rPr>
              <w:t>Éteignez l'appareil : application [flow fit]-[appareil]-[autres paramètres] - désactivez le commutateur [Lever le poignet pour éclaircir l'écran]</w:t>
            </w:r>
          </w:p>
          <w:p>
            <w:pPr>
              <w:pStyle w:val="TableParagraph"/>
              <w:spacing w:line="103" w:lineRule="exact"/>
              <w:ind w:left="125"/>
              <w:rPr>
                <w:sz w:val="8"/>
              </w:rPr>
            </w:pPr>
            <w:r>
              <w:rPr/>
              <mc:AlternateContent>
                <mc:Choice Requires="wps">
                  <w:drawing>
                    <wp:anchor distT="0" distB="0" distL="0" distR="0" allowOverlap="1" layoutInCell="1" locked="0" behindDoc="1" simplePos="0" relativeHeight="487371776">
                      <wp:simplePos x="0" y="0"/>
                      <wp:positionH relativeFrom="column">
                        <wp:posOffset>78881</wp:posOffset>
                      </wp:positionH>
                      <wp:positionV relativeFrom="paragraph">
                        <wp:posOffset>10639</wp:posOffset>
                      </wp:positionV>
                      <wp:extent cx="607060" cy="48895"/>
                      <wp:effectExtent l="0" t="0" r="0" b="0"/>
                      <wp:wrapNone/>
                      <wp:docPr id="49" name="Group 49"/>
                      <wp:cNvGraphicFramePr>
                        <a:graphicFrameLocks/>
                      </wp:cNvGraphicFramePr>
                      <a:graphic>
                        <a:graphicData uri="http://schemas.microsoft.com/office/word/2010/wordprocessingGroup">
                          <wpg:wgp>
                            <wpg:cNvPr id="49" name="Group 49"/>
                            <wpg:cNvGrpSpPr/>
                            <wpg:grpSpPr>
                              <a:xfrm>
                                <a:off x="0" y="0"/>
                                <a:ext cx="607060" cy="48895"/>
                                <a:chExt cx="607060" cy="48895"/>
                              </a:xfrm>
                            </wpg:grpSpPr>
                            <pic:pic>
                              <pic:nvPicPr>
                                <pic:cNvPr id="50" name="Image 50"/>
                                <pic:cNvPicPr/>
                              </pic:nvPicPr>
                              <pic:blipFill>
                                <a:blip r:embed="rId27" cstate="print"/>
                                <a:stretch>
                                  <a:fillRect/>
                                </a:stretch>
                              </pic:blipFill>
                              <pic:spPr>
                                <a:xfrm>
                                  <a:off x="0" y="0"/>
                                  <a:ext cx="613224" cy="49244"/>
                                </a:xfrm>
                                <a:prstGeom prst="rect">
                                  <a:avLst/>
                                </a:prstGeom>
                              </pic:spPr>
                            </pic:pic>
                          </wpg:wgp>
                        </a:graphicData>
                      </a:graphic>
                    </wp:anchor>
                  </w:drawing>
                </mc:Choice>
                <mc:Fallback>
                  <w:pict>
                    <v:group style="position:absolute;margin-left:6.21114pt;margin-top:.837781pt;width:47.8pt;height:3.85pt;mso-position-horizontal-relative:column;mso-position-vertical-relative:paragraph;z-index:-15944704" id="docshapegroup40" coordorigin="124,17" coordsize="956,77">
                      <v:shape style="position:absolute;left:124;top:16;width:966;height:78" type="#_x0000_t75" id="docshape41" stroked="false">
                        <v:imagedata r:id="rId27" o:title=""/>
                      </v:shape>
                      <w10:wrap type="none"/>
                    </v:group>
                  </w:pict>
                </mc:Fallback>
              </mc:AlternateContent>
            </w:r>
            <w:r>
              <w:rPr>
                <w:sz w:val="8"/>
              </w:rPr>
              <w:t>Activer le mode nuit : application [flow fit]-[appareil]-[autres paramètres]</w:t>
            </w:r>
          </w:p>
        </w:tc>
        <w:tc>
          <w:tcPr>
            <w:tcW w:w="2899" w:type="dxa"/>
          </w:tcPr>
          <w:p>
            <w:pPr>
              <w:pStyle w:val="TableParagraph"/>
              <w:rPr>
                <w:rFonts w:ascii="Times New Roman"/>
                <w:sz w:val="8"/>
              </w:rPr>
            </w:pPr>
          </w:p>
          <w:p>
            <w:pPr>
              <w:pStyle w:val="TableParagraph"/>
              <w:spacing w:before="19"/>
              <w:rPr>
                <w:rFonts w:ascii="Times New Roman"/>
                <w:sz w:val="8"/>
              </w:rPr>
            </w:pPr>
          </w:p>
          <w:p>
            <w:pPr>
              <w:pStyle w:val="TableParagraph"/>
              <w:spacing w:line="261" w:lineRule="auto"/>
              <w:ind w:left="126" w:right="226" w:hanging="1"/>
              <w:rPr>
                <w:sz w:val="8"/>
              </w:rPr>
            </w:pPr>
            <w:r>
              <w:rPr>
                <w:sz w:val="8"/>
              </w:rPr>
              <w:t>- Activez le mode nuit. - Réglez l'heure de début et de fin et enregistrez-la. Plus le temps de réglage est long, plus le bracelet est économe en énergie.</w:t>
            </w:r>
          </w:p>
          <w:p>
            <w:pPr>
              <w:pStyle w:val="TableParagraph"/>
              <w:spacing w:line="264" w:lineRule="auto" w:before="1"/>
              <w:ind w:left="125" w:right="157" w:hanging="1"/>
              <w:rPr>
                <w:sz w:val="8"/>
              </w:rPr>
            </w:pPr>
            <w:r>
              <w:rPr/>
              <mc:AlternateContent>
                <mc:Choice Requires="wps">
                  <w:drawing>
                    <wp:anchor distT="0" distB="0" distL="0" distR="0" allowOverlap="1" layoutInCell="1" locked="0" behindDoc="1" simplePos="0" relativeHeight="487372288">
                      <wp:simplePos x="0" y="0"/>
                      <wp:positionH relativeFrom="column">
                        <wp:posOffset>78653</wp:posOffset>
                      </wp:positionH>
                      <wp:positionV relativeFrom="paragraph">
                        <wp:posOffset>11822</wp:posOffset>
                      </wp:positionV>
                      <wp:extent cx="840740" cy="41275"/>
                      <wp:effectExtent l="0" t="0" r="0" b="0"/>
                      <wp:wrapNone/>
                      <wp:docPr id="51" name="Group 51"/>
                      <wp:cNvGraphicFramePr>
                        <a:graphicFrameLocks/>
                      </wp:cNvGraphicFramePr>
                      <a:graphic>
                        <a:graphicData uri="http://schemas.microsoft.com/office/word/2010/wordprocessingGroup">
                          <wpg:wgp>
                            <wpg:cNvPr id="51" name="Group 51"/>
                            <wpg:cNvGrpSpPr/>
                            <wpg:grpSpPr>
                              <a:xfrm>
                                <a:off x="0" y="0"/>
                                <a:ext cx="840740" cy="41275"/>
                                <a:chExt cx="840740" cy="41275"/>
                              </a:xfrm>
                            </wpg:grpSpPr>
                            <pic:pic>
                              <pic:nvPicPr>
                                <pic:cNvPr id="52" name="Image 52"/>
                                <pic:cNvPicPr/>
                              </pic:nvPicPr>
                              <pic:blipFill>
                                <a:blip r:embed="rId28" cstate="print"/>
                                <a:stretch>
                                  <a:fillRect/>
                                </a:stretch>
                              </pic:blipFill>
                              <pic:spPr>
                                <a:xfrm>
                                  <a:off x="0" y="0"/>
                                  <a:ext cx="841198" cy="41148"/>
                                </a:xfrm>
                                <a:prstGeom prst="rect">
                                  <a:avLst/>
                                </a:prstGeom>
                              </pic:spPr>
                            </pic:pic>
                          </wpg:wgp>
                        </a:graphicData>
                      </a:graphic>
                    </wp:anchor>
                  </w:drawing>
                </mc:Choice>
                <mc:Fallback>
                  <w:pict>
                    <v:group style="position:absolute;margin-left:6.193163pt;margin-top:.930937pt;width:66.2pt;height:3.25pt;mso-position-horizontal-relative:column;mso-position-vertical-relative:paragraph;z-index:-15944192" id="docshapegroup42" coordorigin="124,19" coordsize="1324,65">
                      <v:shape style="position:absolute;left:123;top:18;width:1325;height:65" type="#_x0000_t75" id="docshape43" stroked="false">
                        <v:imagedata r:id="rId28" o:title=""/>
                      </v:shape>
                      <w10:wrap type="none"/>
                    </v:group>
                  </w:pict>
                </mc:Fallback>
              </mc:AlternateContent>
            </w:r>
            <w:r>
              <w:rPr>
                <w:sz w:val="8"/>
              </w:rPr>
              <w:t>Activez le mode « Ne pas déranger » : application [flow fit] - [appareil] - [autres paramètres] - activez le mode « Ne pas déranger » - définissez l'heure de début et de fin, puis enregistrez. Plus le temps de réglage est long, plus le bracelet économisera d'énergie.</w:t>
            </w:r>
          </w:p>
          <w:p>
            <w:pPr>
              <w:pStyle w:val="TableParagraph"/>
              <w:spacing w:line="261" w:lineRule="auto"/>
              <w:ind w:left="125" w:right="157" w:hanging="1"/>
              <w:rPr>
                <w:sz w:val="8"/>
              </w:rPr>
            </w:pPr>
            <w:r>
              <w:rPr/>
              <mc:AlternateContent>
                <mc:Choice Requires="wps">
                  <w:drawing>
                    <wp:anchor distT="0" distB="0" distL="0" distR="0" allowOverlap="1" layoutInCell="1" locked="0" behindDoc="1" simplePos="0" relativeHeight="487372800">
                      <wp:simplePos x="0" y="0"/>
                      <wp:positionH relativeFrom="column">
                        <wp:posOffset>79478</wp:posOffset>
                      </wp:positionH>
                      <wp:positionV relativeFrom="paragraph">
                        <wp:posOffset>11188</wp:posOffset>
                      </wp:positionV>
                      <wp:extent cx="1214120" cy="48895"/>
                      <wp:effectExtent l="0" t="0" r="0" b="0"/>
                      <wp:wrapNone/>
                      <wp:docPr id="53" name="Group 53"/>
                      <wp:cNvGraphicFramePr>
                        <a:graphicFrameLocks/>
                      </wp:cNvGraphicFramePr>
                      <a:graphic>
                        <a:graphicData uri="http://schemas.microsoft.com/office/word/2010/wordprocessingGroup">
                          <wpg:wgp>
                            <wpg:cNvPr id="53" name="Group 53"/>
                            <wpg:cNvGrpSpPr/>
                            <wpg:grpSpPr>
                              <a:xfrm>
                                <a:off x="0" y="0"/>
                                <a:ext cx="1214120" cy="48895"/>
                                <a:chExt cx="1214120" cy="48895"/>
                              </a:xfrm>
                            </wpg:grpSpPr>
                            <pic:pic>
                              <pic:nvPicPr>
                                <pic:cNvPr id="54" name="Image 54"/>
                                <pic:cNvPicPr/>
                              </pic:nvPicPr>
                              <pic:blipFill>
                                <a:blip r:embed="rId29" cstate="print"/>
                                <a:stretch>
                                  <a:fillRect/>
                                </a:stretch>
                              </pic:blipFill>
                              <pic:spPr>
                                <a:xfrm>
                                  <a:off x="0" y="0"/>
                                  <a:ext cx="1210084" cy="48577"/>
                                </a:xfrm>
                                <a:prstGeom prst="rect">
                                  <a:avLst/>
                                </a:prstGeom>
                              </pic:spPr>
                            </pic:pic>
                          </wpg:wgp>
                        </a:graphicData>
                      </a:graphic>
                    </wp:anchor>
                  </w:drawing>
                </mc:Choice>
                <mc:Fallback>
                  <w:pict>
                    <v:group style="position:absolute;margin-left:6.258184pt;margin-top:.880971pt;width:95.6pt;height:3.85pt;mso-position-horizontal-relative:column;mso-position-vertical-relative:paragraph;z-index:-15943680" id="docshapegroup44" coordorigin="125,18" coordsize="1912,77">
                      <v:shape style="position:absolute;left:125;top:17;width:1906;height:77" type="#_x0000_t75" id="docshape45" stroked="false">
                        <v:imagedata r:id="rId29" o:title=""/>
                      </v:shape>
                      <w10:wrap type="none"/>
                    </v:group>
                  </w:pict>
                </mc:Fallback>
              </mc:AlternateContent>
            </w:r>
            <w:r>
              <w:rPr>
                <w:sz w:val="8"/>
              </w:rPr>
              <w:t>Réglage de la luminosité de l'écran du bracelet : l'interface [Paramètres] ou [Autre] du bracelet - [Luminosité de l'écran] - quitte après avoir réglé la luminosité de l'écran. Plus la luminosité de l'écran est faible, plus le bracelet est économe en énergie.</w:t>
            </w:r>
          </w:p>
          <w:p>
            <w:pPr>
              <w:pStyle w:val="TableParagraph"/>
              <w:numPr>
                <w:ilvl w:val="0"/>
                <w:numId w:val="6"/>
              </w:numPr>
              <w:tabs>
                <w:tab w:pos="227" w:val="left" w:leader="none"/>
              </w:tabs>
              <w:spacing w:line="86" w:lineRule="exact" w:before="0" w:after="0"/>
              <w:ind w:left="227" w:right="0" w:hanging="102"/>
              <w:jc w:val="left"/>
              <w:rPr>
                <w:sz w:val="7"/>
              </w:rPr>
            </w:pPr>
            <w:r>
              <w:rPr>
                <w:color w:val="FF0000"/>
                <w:sz w:val="7"/>
              </w:rPr>
              <w:t>Les éléments de réglage ci-dessus peuvent être définis individuellement ou en totalité. Plus</w:t>
            </w:r>
          </w:p>
          <w:p>
            <w:pPr>
              <w:pStyle w:val="TableParagraph"/>
              <w:spacing w:line="249" w:lineRule="auto" w:before="3"/>
              <w:ind w:left="124" w:right="226"/>
              <w:rPr>
                <w:sz w:val="7"/>
              </w:rPr>
            </w:pPr>
            <w:r>
              <w:rPr>
                <w:color w:val="FF0000"/>
                <w:sz w:val="7"/>
              </w:rPr>
              <w:t>éléments de fonctionnement, plus d'économie d'énergie, et les paramètres peuvent être définis en fonction de leurs propres besoins.</w:t>
            </w:r>
          </w:p>
          <w:p>
            <w:pPr>
              <w:pStyle w:val="TableParagraph"/>
              <w:numPr>
                <w:ilvl w:val="0"/>
                <w:numId w:val="6"/>
              </w:numPr>
              <w:tabs>
                <w:tab w:pos="226" w:val="left" w:leader="none"/>
              </w:tabs>
              <w:spacing w:line="240" w:lineRule="auto" w:before="0" w:after="0"/>
              <w:ind w:left="226" w:right="0" w:hanging="102"/>
              <w:jc w:val="left"/>
              <w:rPr>
                <w:sz w:val="7"/>
              </w:rPr>
            </w:pPr>
            <w:r>
              <w:rPr>
                <w:color w:val="FF0000"/>
                <w:sz w:val="7"/>
              </w:rPr>
              <w:t>Les paramètres ci-dessus ne permettent pas d'économiser de l'énergie pour les appels et la lecture de musique.</w:t>
            </w:r>
          </w:p>
          <w:p>
            <w:pPr>
              <w:pStyle w:val="TableParagraph"/>
              <w:spacing w:before="7"/>
              <w:ind w:left="125"/>
              <w:rPr>
                <w:sz w:val="15"/>
              </w:rPr>
            </w:pPr>
            <w:r>
              <w:rPr/>
              <mc:AlternateContent>
                <mc:Choice Requires="wps">
                  <w:drawing>
                    <wp:anchor distT="0" distB="0" distL="0" distR="0" allowOverlap="1" layoutInCell="1" locked="0" behindDoc="1" simplePos="0" relativeHeight="487373312">
                      <wp:simplePos x="0" y="0"/>
                      <wp:positionH relativeFrom="column">
                        <wp:posOffset>78784</wp:posOffset>
                      </wp:positionH>
                      <wp:positionV relativeFrom="paragraph">
                        <wp:posOffset>24193</wp:posOffset>
                      </wp:positionV>
                      <wp:extent cx="1506855" cy="170180"/>
                      <wp:effectExtent l="0" t="0" r="0" b="0"/>
                      <wp:wrapNone/>
                      <wp:docPr id="55" name="Group 55"/>
                      <wp:cNvGraphicFramePr>
                        <a:graphicFrameLocks/>
                      </wp:cNvGraphicFramePr>
                      <a:graphic>
                        <a:graphicData uri="http://schemas.microsoft.com/office/word/2010/wordprocessingGroup">
                          <wpg:wgp>
                            <wpg:cNvPr id="55" name="Group 55"/>
                            <wpg:cNvGrpSpPr/>
                            <wpg:grpSpPr>
                              <a:xfrm>
                                <a:off x="0" y="0"/>
                                <a:ext cx="1506855" cy="170180"/>
                                <a:chExt cx="1506855" cy="170180"/>
                              </a:xfrm>
                            </wpg:grpSpPr>
                            <pic:pic>
                              <pic:nvPicPr>
                                <pic:cNvPr id="56" name="Image 56"/>
                                <pic:cNvPicPr/>
                              </pic:nvPicPr>
                              <pic:blipFill>
                                <a:blip r:embed="rId30" cstate="print"/>
                                <a:stretch>
                                  <a:fillRect/>
                                </a:stretch>
                              </pic:blipFill>
                              <pic:spPr>
                                <a:xfrm>
                                  <a:off x="0" y="0"/>
                                  <a:ext cx="1518602" cy="171450"/>
                                </a:xfrm>
                                <a:prstGeom prst="rect">
                                  <a:avLst/>
                                </a:prstGeom>
                              </pic:spPr>
                            </pic:pic>
                          </wpg:wgp>
                        </a:graphicData>
                      </a:graphic>
                    </wp:anchor>
                  </w:drawing>
                </mc:Choice>
                <mc:Fallback>
                  <w:pict>
                    <v:group style="position:absolute;margin-left:6.203537pt;margin-top:1.905031pt;width:118.65pt;height:13.4pt;mso-position-horizontal-relative:column;mso-position-vertical-relative:paragraph;z-index:-15943168" id="docshapegroup46" coordorigin="124,38" coordsize="2373,268">
                      <v:shape style="position:absolute;left:124;top:38;width:2392;height:270" type="#_x0000_t75" id="docshape47" stroked="false">
                        <v:imagedata r:id="rId30" o:title=""/>
                      </v:shape>
                      <w10:wrap type="none"/>
                    </v:group>
                  </w:pict>
                </mc:Fallback>
              </mc:AlternateContent>
            </w:r>
            <w:r>
              <w:rPr>
                <w:color w:val="0000FF"/>
                <w:spacing w:val="-2"/>
                <w:sz w:val="15"/>
              </w:rPr>
              <w:t>)introduction à la fonction</w:t>
            </w:r>
          </w:p>
          <w:p>
            <w:pPr>
              <w:pStyle w:val="TableParagraph"/>
              <w:spacing w:line="261" w:lineRule="auto" w:before="9"/>
              <w:ind w:left="125" w:right="147" w:hanging="1"/>
              <w:rPr>
                <w:sz w:val="8"/>
              </w:rPr>
            </w:pPr>
            <w:r>
              <w:rPr>
                <w:rFonts w:ascii="MS Gothic" w:hAnsi="MS Gothic"/>
                <w:sz w:val="8"/>
              </w:rPr>
              <w:t>□ + Surveillance de la fréquence cardiaque, de la pression artérielle et de l'oxygène dans le sang : après avoir accédé à l'interface de mesure de la fréquence cardiaque, la mesure automatique démarre. Portez le bracelet fermement et gardez le bras détendu et immobile jusqu'à l'affichage des données de mesure. La mesure automatique peut être configurée et visualisée dans l'application.</w:t>
            </w:r>
          </w:p>
          <w:p>
            <w:pPr>
              <w:pStyle w:val="TableParagraph"/>
              <w:numPr>
                <w:ilvl w:val="0"/>
                <w:numId w:val="6"/>
              </w:numPr>
              <w:tabs>
                <w:tab w:pos="226" w:val="left" w:leader="none"/>
              </w:tabs>
              <w:spacing w:line="249" w:lineRule="auto" w:before="0" w:after="0"/>
              <w:ind w:left="124" w:right="192" w:firstLine="0"/>
              <w:jc w:val="left"/>
              <w:rPr>
                <w:sz w:val="7"/>
              </w:rPr>
            </w:pPr>
            <w:r>
              <w:rPr>
                <w:color w:val="FF0000"/>
                <w:sz w:val="7"/>
              </w:rPr>
              <w:t>Les données mesurées sont uniquement à titre de référence et ne peuvent pas être utilisées comme diagnostic médical.</w:t>
            </w:r>
          </w:p>
          <w:p>
            <w:pPr>
              <w:pStyle w:val="TableParagraph"/>
              <w:numPr>
                <w:ilvl w:val="0"/>
                <w:numId w:val="7"/>
              </w:numPr>
              <w:tabs>
                <w:tab w:pos="125" w:val="left" w:leader="none"/>
                <w:tab w:pos="248" w:val="left" w:leader="none"/>
              </w:tabs>
              <w:spacing w:line="264" w:lineRule="auto" w:before="2" w:after="0"/>
              <w:ind w:left="125" w:right="218" w:hanging="1"/>
              <w:jc w:val="left"/>
              <w:rPr>
                <w:sz w:val="8"/>
              </w:rPr>
            </w:pPr>
            <w:r>
              <w:rPr/>
              <mc:AlternateContent>
                <mc:Choice Requires="wps">
                  <w:drawing>
                    <wp:anchor distT="0" distB="0" distL="0" distR="0" allowOverlap="1" layoutInCell="1" locked="0" behindDoc="1" simplePos="0" relativeHeight="487373824">
                      <wp:simplePos x="0" y="0"/>
                      <wp:positionH relativeFrom="column">
                        <wp:posOffset>85195</wp:posOffset>
                      </wp:positionH>
                      <wp:positionV relativeFrom="paragraph">
                        <wp:posOffset>12457</wp:posOffset>
                      </wp:positionV>
                      <wp:extent cx="434975" cy="41275"/>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434975" cy="41275"/>
                                <a:chExt cx="434975" cy="41275"/>
                              </a:xfrm>
                            </wpg:grpSpPr>
                            <pic:pic>
                              <pic:nvPicPr>
                                <pic:cNvPr id="58" name="Image 58"/>
                                <pic:cNvPicPr/>
                              </pic:nvPicPr>
                              <pic:blipFill>
                                <a:blip r:embed="rId31" cstate="print"/>
                                <a:stretch>
                                  <a:fillRect/>
                                </a:stretch>
                              </pic:blipFill>
                              <pic:spPr>
                                <a:xfrm>
                                  <a:off x="0" y="0"/>
                                  <a:ext cx="434694" cy="41148"/>
                                </a:xfrm>
                                <a:prstGeom prst="rect">
                                  <a:avLst/>
                                </a:prstGeom>
                              </pic:spPr>
                            </pic:pic>
                          </wpg:wgp>
                        </a:graphicData>
                      </a:graphic>
                    </wp:anchor>
                  </w:drawing>
                </mc:Choice>
                <mc:Fallback>
                  <w:pict>
                    <v:group style="position:absolute;margin-left:6.708288pt;margin-top:.980943pt;width:34.25pt;height:3.25pt;mso-position-horizontal-relative:column;mso-position-vertical-relative:paragraph;z-index:-15942656" id="docshapegroup48" coordorigin="134,20" coordsize="685,65">
                      <v:shape style="position:absolute;left:134;top:19;width:685;height:65" type="#_x0000_t75" id="docshape49" stroked="false">
                        <v:imagedata r:id="rId31" o:title=""/>
                      </v:shape>
                      <w10:wrap type="none"/>
                    </v:group>
                  </w:pict>
                </mc:Fallback>
              </mc:AlternateContent>
            </w:r>
            <w:r>
              <w:rPr>
                <w:sz w:val="8"/>
              </w:rPr>
              <w:t>(Mode exercice : actuellement, 6 types de modes d'exercice sont fournis pour répondre à vos besoins d'exercice quotidiens. Pendant le processus d'exercice, votre fréquence cardiaque et la durée de l'exercice sont réellement surveillées.</w:t>
            </w:r>
          </w:p>
          <w:p>
            <w:pPr>
              <w:pStyle w:val="TableParagraph"/>
              <w:spacing w:line="84" w:lineRule="exact"/>
              <w:ind w:left="125"/>
              <w:rPr>
                <w:sz w:val="7"/>
              </w:rPr>
            </w:pPr>
            <w:r>
              <w:rPr>
                <w:color w:val="FF0000"/>
                <w:w w:val="155"/>
                <w:sz w:val="7"/>
              </w:rPr>
              <w:t>*</w:t>
            </w:r>
            <w:r>
              <w:rPr>
                <w:color w:val="FF0000"/>
                <w:sz w:val="7"/>
              </w:rPr>
              <w:t>Les données mesurées sont uniquement à titre indicatif et ne peuvent pas être utilisées à des fins médicales.</w:t>
            </w:r>
          </w:p>
          <w:p>
            <w:pPr>
              <w:pStyle w:val="TableParagraph"/>
              <w:spacing w:before="4"/>
              <w:ind w:left="124"/>
              <w:rPr>
                <w:sz w:val="7"/>
              </w:rPr>
            </w:pPr>
            <w:r>
              <w:rPr>
                <w:color w:val="FF0000"/>
                <w:spacing w:val="-2"/>
                <w:sz w:val="7"/>
              </w:rPr>
              <w:t>diagnostic.</w:t>
            </w:r>
          </w:p>
          <w:p>
            <w:pPr>
              <w:pStyle w:val="TableParagraph"/>
              <w:numPr>
                <w:ilvl w:val="0"/>
                <w:numId w:val="8"/>
              </w:numPr>
              <w:tabs>
                <w:tab w:pos="125" w:val="left" w:leader="none"/>
                <w:tab w:pos="248" w:val="left" w:leader="none"/>
              </w:tabs>
              <w:spacing w:line="264" w:lineRule="auto" w:before="7" w:after="0"/>
              <w:ind w:left="125" w:right="120" w:hanging="1"/>
              <w:jc w:val="left"/>
              <w:rPr>
                <w:sz w:val="8"/>
              </w:rPr>
            </w:pPr>
            <w:r>
              <w:rPr/>
              <mc:AlternateContent>
                <mc:Choice Requires="wps">
                  <w:drawing>
                    <wp:anchor distT="0" distB="0" distL="0" distR="0" allowOverlap="1" layoutInCell="1" locked="0" behindDoc="1" simplePos="0" relativeHeight="487374336">
                      <wp:simplePos x="0" y="0"/>
                      <wp:positionH relativeFrom="column">
                        <wp:posOffset>85195</wp:posOffset>
                      </wp:positionH>
                      <wp:positionV relativeFrom="paragraph">
                        <wp:posOffset>15636</wp:posOffset>
                      </wp:positionV>
                      <wp:extent cx="514984" cy="48895"/>
                      <wp:effectExtent l="0" t="0" r="0" b="0"/>
                      <wp:wrapNone/>
                      <wp:docPr id="59" name="Group 59"/>
                      <wp:cNvGraphicFramePr>
                        <a:graphicFrameLocks/>
                      </wp:cNvGraphicFramePr>
                      <a:graphic>
                        <a:graphicData uri="http://schemas.microsoft.com/office/word/2010/wordprocessingGroup">
                          <wpg:wgp>
                            <wpg:cNvPr id="59" name="Group 59"/>
                            <wpg:cNvGrpSpPr/>
                            <wpg:grpSpPr>
                              <a:xfrm>
                                <a:off x="0" y="0"/>
                                <a:ext cx="514984" cy="48895"/>
                                <a:chExt cx="514984" cy="48895"/>
                              </a:xfrm>
                            </wpg:grpSpPr>
                            <pic:pic>
                              <pic:nvPicPr>
                                <pic:cNvPr id="60" name="Image 60"/>
                                <pic:cNvPicPr/>
                              </pic:nvPicPr>
                              <pic:blipFill>
                                <a:blip r:embed="rId32" cstate="print"/>
                                <a:stretch>
                                  <a:fillRect/>
                                </a:stretch>
                              </pic:blipFill>
                              <pic:spPr>
                                <a:xfrm>
                                  <a:off x="0" y="0"/>
                                  <a:ext cx="512971" cy="48577"/>
                                </a:xfrm>
                                <a:prstGeom prst="rect">
                                  <a:avLst/>
                                </a:prstGeom>
                              </pic:spPr>
                            </pic:pic>
                          </wpg:wgp>
                        </a:graphicData>
                      </a:graphic>
                    </wp:anchor>
                  </w:drawing>
                </mc:Choice>
                <mc:Fallback>
                  <w:pict>
                    <v:group style="position:absolute;margin-left:6.708288pt;margin-top:1.231240pt;width:40.550pt;height:3.85pt;mso-position-horizontal-relative:column;mso-position-vertical-relative:paragraph;z-index:-15942144" id="docshapegroup50" coordorigin="134,25" coordsize="811,77">
                      <v:shape style="position:absolute;left:134;top:24;width:808;height:77" type="#_x0000_t75" id="docshape51" stroked="false">
                        <v:imagedata r:id="rId32" o:title=""/>
                      </v:shape>
                      <w10:wrap type="none"/>
                    </v:group>
                  </w:pict>
                </mc:Fallback>
              </mc:AlternateContent>
            </w:r>
            <w:r>
              <w:rPr>
                <w:sz w:val="8"/>
              </w:rPr>
              <w:t>Suivi du sommeil : veuillez porter le bracelet correctement pour obtenir des données sur votre sommeil. L'application peut afficher des informations détaillées sur le sommeil, telles que le sommeil profond, le sommeil superficiel, l'heure de réveil, le sommeil et</w:t>
            </w:r>
          </w:p>
          <w:p>
            <w:pPr>
              <w:pStyle w:val="TableParagraph"/>
              <w:spacing w:line="103" w:lineRule="exact"/>
              <w:ind w:left="127"/>
              <w:rPr>
                <w:sz w:val="8"/>
              </w:rPr>
            </w:pPr>
            <w:r>
              <w:rPr>
                <w:sz w:val="8"/>
              </w:rPr>
              <w:t>l'heure du réveil;</w:t>
            </w:r>
          </w:p>
          <w:p>
            <w:pPr>
              <w:pStyle w:val="TableParagraph"/>
              <w:spacing w:line="249" w:lineRule="auto" w:before="7"/>
              <w:ind w:left="124"/>
              <w:rPr>
                <w:sz w:val="7"/>
              </w:rPr>
            </w:pPr>
            <w:r>
              <w:rPr>
                <w:color w:val="FF0000"/>
                <w:w w:val="155"/>
                <w:sz w:val="7"/>
              </w:rPr>
              <w:t>*</w:t>
            </w:r>
            <w:r>
              <w:rPr>
                <w:color w:val="FF0000"/>
                <w:sz w:val="7"/>
              </w:rPr>
              <w:t>Les données mesurées sont uniquement à titre de référence et ne peuvent pas être utilisées comme diagnostic médical.</w:t>
            </w:r>
          </w:p>
          <w:p>
            <w:pPr>
              <w:pStyle w:val="TableParagraph"/>
              <w:numPr>
                <w:ilvl w:val="0"/>
                <w:numId w:val="9"/>
              </w:numPr>
              <w:tabs>
                <w:tab w:pos="125" w:val="left" w:leader="none"/>
                <w:tab w:pos="248" w:val="left" w:leader="none"/>
              </w:tabs>
              <w:spacing w:line="264" w:lineRule="auto" w:before="4" w:after="0"/>
              <w:ind w:left="125" w:right="133" w:hanging="1"/>
              <w:jc w:val="left"/>
              <w:rPr>
                <w:sz w:val="8"/>
              </w:rPr>
            </w:pPr>
            <w:r>
              <w:rPr/>
              <mc:AlternateContent>
                <mc:Choice Requires="wps">
                  <w:drawing>
                    <wp:anchor distT="0" distB="0" distL="0" distR="0" allowOverlap="1" layoutInCell="1" locked="0" behindDoc="1" simplePos="0" relativeHeight="487374848">
                      <wp:simplePos x="0" y="0"/>
                      <wp:positionH relativeFrom="column">
                        <wp:posOffset>85195</wp:posOffset>
                      </wp:positionH>
                      <wp:positionV relativeFrom="paragraph">
                        <wp:posOffset>13730</wp:posOffset>
                      </wp:positionV>
                      <wp:extent cx="514984" cy="48895"/>
                      <wp:effectExtent l="0" t="0" r="0" b="0"/>
                      <wp:wrapNone/>
                      <wp:docPr id="61" name="Group 61"/>
                      <wp:cNvGraphicFramePr>
                        <a:graphicFrameLocks/>
                      </wp:cNvGraphicFramePr>
                      <a:graphic>
                        <a:graphicData uri="http://schemas.microsoft.com/office/word/2010/wordprocessingGroup">
                          <wpg:wgp>
                            <wpg:cNvPr id="61" name="Group 61"/>
                            <wpg:cNvGrpSpPr/>
                            <wpg:grpSpPr>
                              <a:xfrm>
                                <a:off x="0" y="0"/>
                                <a:ext cx="514984" cy="48895"/>
                                <a:chExt cx="514984" cy="48895"/>
                              </a:xfrm>
                            </wpg:grpSpPr>
                            <pic:pic>
                              <pic:nvPicPr>
                                <pic:cNvPr id="62" name="Image 62"/>
                                <pic:cNvPicPr/>
                              </pic:nvPicPr>
                              <pic:blipFill>
                                <a:blip r:embed="rId33" cstate="print"/>
                                <a:stretch>
                                  <a:fillRect/>
                                </a:stretch>
                              </pic:blipFill>
                              <pic:spPr>
                                <a:xfrm>
                                  <a:off x="0" y="0"/>
                                  <a:ext cx="515345" cy="48577"/>
                                </a:xfrm>
                                <a:prstGeom prst="rect">
                                  <a:avLst/>
                                </a:prstGeom>
                              </pic:spPr>
                            </pic:pic>
                          </wpg:wgp>
                        </a:graphicData>
                      </a:graphic>
                    </wp:anchor>
                  </w:drawing>
                </mc:Choice>
                <mc:Fallback>
                  <w:pict>
                    <v:group style="position:absolute;margin-left:6.708288pt;margin-top:1.081163pt;width:40.550pt;height:3.85pt;mso-position-horizontal-relative:column;mso-position-vertical-relative:paragraph;z-index:-15941632" id="docshapegroup52" coordorigin="134,22" coordsize="811,77">
                      <v:shape style="position:absolute;left:134;top:21;width:812;height:77" type="#_x0000_t75" id="docshape53" stroked="false">
                        <v:imagedata r:id="rId33" o:title=""/>
                      </v:shape>
                      <w10:wrap type="none"/>
                    </v:group>
                  </w:pict>
                </mc:Fallback>
              </mc:AlternateContent>
            </w:r>
            <w:r>
              <w:rPr>
                <w:sz w:val="8"/>
              </w:rPr>
              <w:t>Répondre au téléphone : le bracelet synchronise les informations d'appel et vibre. L'oreillette peut être retirée de son support pour connecter automatiquement l'appel. Remettre l'oreillette dans son support pendant un appel permet de raccrocher automatiquement.</w:t>
            </w:r>
          </w:p>
        </w:tc>
        <w:tc>
          <w:tcPr>
            <w:tcW w:w="2899" w:type="dxa"/>
          </w:tcPr>
          <w:p>
            <w:pPr>
              <w:pStyle w:val="TableParagraph"/>
              <w:rPr>
                <w:rFonts w:ascii="Times New Roman"/>
                <w:sz w:val="8"/>
              </w:rPr>
            </w:pPr>
          </w:p>
          <w:p>
            <w:pPr>
              <w:pStyle w:val="TableParagraph"/>
              <w:spacing w:before="19"/>
              <w:rPr>
                <w:rFonts w:ascii="Times New Roman"/>
                <w:sz w:val="8"/>
              </w:rPr>
            </w:pPr>
          </w:p>
          <w:p>
            <w:pPr>
              <w:pStyle w:val="TableParagraph"/>
              <w:numPr>
                <w:ilvl w:val="0"/>
                <w:numId w:val="10"/>
              </w:numPr>
              <w:tabs>
                <w:tab w:pos="125" w:val="left" w:leader="none"/>
                <w:tab w:pos="248" w:val="left" w:leader="none"/>
              </w:tabs>
              <w:spacing w:line="261" w:lineRule="auto" w:before="0" w:after="0"/>
              <w:ind w:left="125" w:right="163" w:hanging="1"/>
              <w:jc w:val="left"/>
              <w:rPr>
                <w:sz w:val="8"/>
              </w:rPr>
            </w:pPr>
            <w:r>
              <w:rPr/>
              <mc:AlternateContent>
                <mc:Choice Requires="wps">
                  <w:drawing>
                    <wp:anchor distT="0" distB="0" distL="0" distR="0" allowOverlap="1" layoutInCell="1" locked="0" behindDoc="1" simplePos="0" relativeHeight="487375360">
                      <wp:simplePos x="0" y="0"/>
                      <wp:positionH relativeFrom="column">
                        <wp:posOffset>84962</wp:posOffset>
                      </wp:positionH>
                      <wp:positionV relativeFrom="paragraph">
                        <wp:posOffset>11191</wp:posOffset>
                      </wp:positionV>
                      <wp:extent cx="434975" cy="48895"/>
                      <wp:effectExtent l="0" t="0" r="0" b="0"/>
                      <wp:wrapNone/>
                      <wp:docPr id="63" name="Group 63"/>
                      <wp:cNvGraphicFramePr>
                        <a:graphicFrameLocks/>
                      </wp:cNvGraphicFramePr>
                      <a:graphic>
                        <a:graphicData uri="http://schemas.microsoft.com/office/word/2010/wordprocessingGroup">
                          <wpg:wgp>
                            <wpg:cNvPr id="63" name="Group 63"/>
                            <wpg:cNvGrpSpPr/>
                            <wpg:grpSpPr>
                              <a:xfrm>
                                <a:off x="0" y="0"/>
                                <a:ext cx="434975" cy="48895"/>
                                <a:chExt cx="434975" cy="48895"/>
                              </a:xfrm>
                            </wpg:grpSpPr>
                            <pic:pic>
                              <pic:nvPicPr>
                                <pic:cNvPr id="64" name="Image 64"/>
                                <pic:cNvPicPr/>
                              </pic:nvPicPr>
                              <pic:blipFill>
                                <a:blip r:embed="rId34" cstate="print"/>
                                <a:stretch>
                                  <a:fillRect/>
                                </a:stretch>
                              </pic:blipFill>
                              <pic:spPr>
                                <a:xfrm>
                                  <a:off x="0" y="0"/>
                                  <a:ext cx="439007" cy="49244"/>
                                </a:xfrm>
                                <a:prstGeom prst="rect">
                                  <a:avLst/>
                                </a:prstGeom>
                              </pic:spPr>
                            </pic:pic>
                          </wpg:wgp>
                        </a:graphicData>
                      </a:graphic>
                    </wp:anchor>
                  </w:drawing>
                </mc:Choice>
                <mc:Fallback>
                  <w:pict>
                    <v:group style="position:absolute;margin-left:6.689946pt;margin-top:.881242pt;width:34.25pt;height:3.85pt;mso-position-horizontal-relative:column;mso-position-vertical-relative:paragraph;z-index:-15941120" id="docshapegroup54" coordorigin="134,18" coordsize="685,77">
                      <v:shape style="position:absolute;left:133;top:17;width:692;height:78" type="#_x0000_t75" id="docshape55" stroked="false">
                        <v:imagedata r:id="rId34" o:title=""/>
                      </v:shape>
                      <w10:wrap type="none"/>
                    </v:group>
                  </w:pict>
                </mc:Fallback>
              </mc:AlternateContent>
            </w:r>
            <w:r>
              <w:rPr>
                <w:sz w:val="8"/>
              </w:rPr>
              <w:t>lecture de musique : après avoir écouté de la musique sur le téléphone portable, vous pouvez l'écouter via le casque du téléphone. Le volume est synchronisé avec le volume du téléphone.</w:t>
            </w:r>
          </w:p>
          <w:p>
            <w:pPr>
              <w:pStyle w:val="TableParagraph"/>
              <w:numPr>
                <w:ilvl w:val="0"/>
                <w:numId w:val="10"/>
              </w:numPr>
              <w:tabs>
                <w:tab w:pos="125" w:val="left" w:leader="none"/>
                <w:tab w:pos="248" w:val="left" w:leader="none"/>
              </w:tabs>
              <w:spacing w:line="264" w:lineRule="auto" w:before="1" w:after="0"/>
              <w:ind w:left="125" w:right="133" w:hanging="1"/>
              <w:jc w:val="left"/>
              <w:rPr>
                <w:sz w:val="8"/>
              </w:rPr>
            </w:pPr>
            <w:r>
              <w:rPr/>
              <mc:AlternateContent>
                <mc:Choice Requires="wps">
                  <w:drawing>
                    <wp:anchor distT="0" distB="0" distL="0" distR="0" allowOverlap="1" layoutInCell="1" locked="0" behindDoc="1" simplePos="0" relativeHeight="487375872">
                      <wp:simplePos x="0" y="0"/>
                      <wp:positionH relativeFrom="column">
                        <wp:posOffset>84962</wp:posOffset>
                      </wp:positionH>
                      <wp:positionV relativeFrom="paragraph">
                        <wp:posOffset>11827</wp:posOffset>
                      </wp:positionV>
                      <wp:extent cx="434975" cy="41275"/>
                      <wp:effectExtent l="0" t="0" r="0" b="0"/>
                      <wp:wrapNone/>
                      <wp:docPr id="65" name="Group 65"/>
                      <wp:cNvGraphicFramePr>
                        <a:graphicFrameLocks/>
                      </wp:cNvGraphicFramePr>
                      <a:graphic>
                        <a:graphicData uri="http://schemas.microsoft.com/office/word/2010/wordprocessingGroup">
                          <wpg:wgp>
                            <wpg:cNvPr id="65" name="Group 65"/>
                            <wpg:cNvGrpSpPr/>
                            <wpg:grpSpPr>
                              <a:xfrm>
                                <a:off x="0" y="0"/>
                                <a:ext cx="434975" cy="41275"/>
                                <a:chExt cx="434975" cy="41275"/>
                              </a:xfrm>
                            </wpg:grpSpPr>
                            <pic:pic>
                              <pic:nvPicPr>
                                <pic:cNvPr id="66" name="Image 66"/>
                                <pic:cNvPicPr/>
                              </pic:nvPicPr>
                              <pic:blipFill>
                                <a:blip r:embed="rId35" cstate="print"/>
                                <a:stretch>
                                  <a:fillRect/>
                                </a:stretch>
                              </pic:blipFill>
                              <pic:spPr>
                                <a:xfrm>
                                  <a:off x="0" y="0"/>
                                  <a:ext cx="434733" cy="41148"/>
                                </a:xfrm>
                                <a:prstGeom prst="rect">
                                  <a:avLst/>
                                </a:prstGeom>
                              </pic:spPr>
                            </pic:pic>
                          </wpg:wgp>
                        </a:graphicData>
                      </a:graphic>
                    </wp:anchor>
                  </w:drawing>
                </mc:Choice>
                <mc:Fallback>
                  <w:pict>
                    <v:group style="position:absolute;margin-left:6.689946pt;margin-top:.931302pt;width:34.25pt;height:3.25pt;mso-position-horizontal-relative:column;mso-position-vertical-relative:paragraph;z-index:-15940608" id="docshapegroup56" coordorigin="134,19" coordsize="685,65">
                      <v:shape style="position:absolute;left:133;top:18;width:685;height:65" type="#_x0000_t75" id="docshape57" stroked="false">
                        <v:imagedata r:id="rId35" o:title=""/>
                      </v:shape>
                      <w10:wrap type="none"/>
                    </v:group>
                  </w:pict>
                </mc:Fallback>
              </mc:AlternateContent>
            </w:r>
            <w:r>
              <w:rPr>
                <w:sz w:val="8"/>
              </w:rPr>
              <w:t>Commande vocale : une fois le casque retiré du bracelet et connecté, appuyez longuement sur la zone tactile de n'importe quelle interface pour contrôler l'assistant de démarrage du téléphone. Vous pouvez alors contrôler vos besoins, comme appeler votre oncle.</w:t>
            </w:r>
          </w:p>
          <w:p>
            <w:pPr>
              <w:pStyle w:val="TableParagraph"/>
              <w:numPr>
                <w:ilvl w:val="0"/>
                <w:numId w:val="10"/>
              </w:numPr>
              <w:tabs>
                <w:tab w:pos="125" w:val="left" w:leader="none"/>
                <w:tab w:pos="248" w:val="left" w:leader="none"/>
              </w:tabs>
              <w:spacing w:line="261" w:lineRule="auto" w:before="0" w:after="0"/>
              <w:ind w:left="125" w:right="260" w:hanging="1"/>
              <w:jc w:val="left"/>
              <w:rPr>
                <w:sz w:val="8"/>
              </w:rPr>
            </w:pPr>
            <w:r>
              <w:rPr/>
              <mc:AlternateContent>
                <mc:Choice Requires="wps">
                  <w:drawing>
                    <wp:anchor distT="0" distB="0" distL="0" distR="0" allowOverlap="1" layoutInCell="1" locked="0" behindDoc="1" simplePos="0" relativeHeight="487376384">
                      <wp:simplePos x="0" y="0"/>
                      <wp:positionH relativeFrom="column">
                        <wp:posOffset>84962</wp:posOffset>
                      </wp:positionH>
                      <wp:positionV relativeFrom="paragraph">
                        <wp:posOffset>11187</wp:posOffset>
                      </wp:positionV>
                      <wp:extent cx="302260" cy="41275"/>
                      <wp:effectExtent l="0" t="0" r="0" b="0"/>
                      <wp:wrapNone/>
                      <wp:docPr id="67" name="Group 67"/>
                      <wp:cNvGraphicFramePr>
                        <a:graphicFrameLocks/>
                      </wp:cNvGraphicFramePr>
                      <a:graphic>
                        <a:graphicData uri="http://schemas.microsoft.com/office/word/2010/wordprocessingGroup">
                          <wpg:wgp>
                            <wpg:cNvPr id="67" name="Group 67"/>
                            <wpg:cNvGrpSpPr/>
                            <wpg:grpSpPr>
                              <a:xfrm>
                                <a:off x="0" y="0"/>
                                <a:ext cx="302260" cy="41275"/>
                                <a:chExt cx="302260" cy="41275"/>
                              </a:xfrm>
                            </wpg:grpSpPr>
                            <pic:pic>
                              <pic:nvPicPr>
                                <pic:cNvPr id="68" name="Image 68"/>
                                <pic:cNvPicPr/>
                              </pic:nvPicPr>
                              <pic:blipFill>
                                <a:blip r:embed="rId36" cstate="print"/>
                                <a:stretch>
                                  <a:fillRect/>
                                </a:stretch>
                              </pic:blipFill>
                              <pic:spPr>
                                <a:xfrm>
                                  <a:off x="0" y="0"/>
                                  <a:ext cx="302095" cy="41148"/>
                                </a:xfrm>
                                <a:prstGeom prst="rect">
                                  <a:avLst/>
                                </a:prstGeom>
                              </pic:spPr>
                            </pic:pic>
                          </wpg:wgp>
                        </a:graphicData>
                      </a:graphic>
                    </wp:anchor>
                  </w:drawing>
                </mc:Choice>
                <mc:Fallback>
                  <w:pict>
                    <v:group style="position:absolute;margin-left:6.689946pt;margin-top:.880934pt;width:23.8pt;height:3.25pt;mso-position-horizontal-relative:column;mso-position-vertical-relative:paragraph;z-index:-15940096" id="docshapegroup58" coordorigin="134,18" coordsize="476,65">
                      <v:shape style="position:absolute;left:133;top:17;width:476;height:65" type="#_x0000_t75" id="docshape59" stroked="false">
                        <v:imagedata r:id="rId36" o:title=""/>
                      </v:shape>
                      <w10:wrap type="none"/>
                    </v:group>
                  </w:pict>
                </mc:Fallback>
              </mc:AlternateContent>
            </w:r>
            <w:r>
              <w:rPr>
                <w:sz w:val="8"/>
              </w:rPr>
              <w:t>Rappel : rappel de consommation d'eau, rappel de sédentarité, réveil vibrant, rappel d'appel, etc. doivent être définis dans l'application.</w:t>
            </w:r>
          </w:p>
          <w:p>
            <w:pPr>
              <w:pStyle w:val="TableParagraph"/>
              <w:spacing w:before="56"/>
              <w:ind w:left="125"/>
              <w:rPr>
                <w:sz w:val="15"/>
              </w:rPr>
            </w:pPr>
            <w:r>
              <w:rPr/>
              <mc:AlternateContent>
                <mc:Choice Requires="wps">
                  <w:drawing>
                    <wp:anchor distT="0" distB="0" distL="0" distR="0" allowOverlap="1" layoutInCell="1" locked="0" behindDoc="1" simplePos="0" relativeHeight="487376896">
                      <wp:simplePos x="0" y="0"/>
                      <wp:positionH relativeFrom="column">
                        <wp:posOffset>77123</wp:posOffset>
                      </wp:positionH>
                      <wp:positionV relativeFrom="paragraph">
                        <wp:posOffset>61935</wp:posOffset>
                      </wp:positionV>
                      <wp:extent cx="1163955" cy="85090"/>
                      <wp:effectExtent l="0" t="0" r="0" b="0"/>
                      <wp:wrapNone/>
                      <wp:docPr id="69" name="Group 69"/>
                      <wp:cNvGraphicFramePr>
                        <a:graphicFrameLocks/>
                      </wp:cNvGraphicFramePr>
                      <a:graphic>
                        <a:graphicData uri="http://schemas.microsoft.com/office/word/2010/wordprocessingGroup">
                          <wpg:wgp>
                            <wpg:cNvPr id="69" name="Group 69"/>
                            <wpg:cNvGrpSpPr/>
                            <wpg:grpSpPr>
                              <a:xfrm>
                                <a:off x="0" y="0"/>
                                <a:ext cx="1163955" cy="85090"/>
                                <a:chExt cx="1163955" cy="85090"/>
                              </a:xfrm>
                            </wpg:grpSpPr>
                            <pic:pic>
                              <pic:nvPicPr>
                                <pic:cNvPr id="70" name="Image 70"/>
                                <pic:cNvPicPr/>
                              </pic:nvPicPr>
                              <pic:blipFill>
                                <a:blip r:embed="rId37" cstate="print"/>
                                <a:stretch>
                                  <a:fillRect/>
                                </a:stretch>
                              </pic:blipFill>
                              <pic:spPr>
                                <a:xfrm>
                                  <a:off x="0" y="0"/>
                                  <a:ext cx="1175126" cy="85725"/>
                                </a:xfrm>
                                <a:prstGeom prst="rect">
                                  <a:avLst/>
                                </a:prstGeom>
                              </pic:spPr>
                            </pic:pic>
                          </wpg:wgp>
                        </a:graphicData>
                      </a:graphic>
                    </wp:anchor>
                  </w:drawing>
                </mc:Choice>
                <mc:Fallback>
                  <w:pict>
                    <v:group style="position:absolute;margin-left:6.072687pt;margin-top:4.876847pt;width:91.65pt;height:6.7pt;mso-position-horizontal-relative:column;mso-position-vertical-relative:paragraph;z-index:-15939584" id="docshapegroup60" coordorigin="121,98" coordsize="1833,134">
                      <v:shape style="position:absolute;left:121;top:97;width:1851;height:135" type="#_x0000_t75" id="docshape61" stroked="false">
                        <v:imagedata r:id="rId37" o:title=""/>
                      </v:shape>
                      <w10:wrap type="none"/>
                    </v:group>
                  </w:pict>
                </mc:Fallback>
              </mc:AlternateContent>
            </w:r>
            <w:r>
              <w:rPr>
                <w:color w:val="0000FF"/>
                <w:spacing w:val="-2"/>
                <w:sz w:val="15"/>
              </w:rPr>
              <w:t>Questions nécessitant une attention particulière</w:t>
            </w:r>
          </w:p>
          <w:p>
            <w:pPr>
              <w:pStyle w:val="TableParagraph"/>
              <w:spacing w:line="295" w:lineRule="auto" w:before="32"/>
              <w:ind w:left="125" w:right="226" w:hanging="1"/>
              <w:rPr>
                <w:sz w:val="8"/>
                <w:szCs w:val="8"/>
              </w:rPr>
            </w:pPr>
            <w:r>
              <w:rPr>
                <w:rFonts w:ascii="MS Gothic" w:hAnsi="MS Gothic" w:cs="MS Gothic" w:eastAsia="MS Gothic"/>
                <w:sz w:val="8"/>
                <w:szCs w:val="8"/>
                <w:rtl/>
              </w:rPr>
              <w:t>ߑ</w:t>
            </w:r>
            <w:r>
              <w:rPr>
                <w:sz w:val="8"/>
                <w:szCs w:val="8"/>
              </w:rPr>
              <w:t>Veuillez ne pas démonter, réparer ou transformer les produits sans autorisation.</w:t>
            </w:r>
          </w:p>
          <w:p>
            <w:pPr>
              <w:pStyle w:val="TableParagraph"/>
              <w:spacing w:line="295" w:lineRule="auto" w:before="9"/>
              <w:ind w:left="125" w:right="269" w:hanging="1"/>
              <w:rPr>
                <w:sz w:val="8"/>
                <w:szCs w:val="8"/>
              </w:rPr>
            </w:pPr>
            <w:r>
              <w:rPr>
                <w:rFonts w:ascii="MS Gothic" w:hAnsi="MS Gothic" w:cs="MS Gothic" w:eastAsia="MS Gothic"/>
                <w:sz w:val="8"/>
                <w:szCs w:val="8"/>
                <w:rtl/>
              </w:rPr>
              <w:t>ߒ</w:t>
            </w:r>
            <w:r>
              <w:rPr>
                <w:sz w:val="8"/>
                <w:szCs w:val="8"/>
              </w:rPr>
              <w:t>Veuillez ne pas heurter violemment le produit pour éviter de l'endommager.</w:t>
            </w:r>
          </w:p>
          <w:p>
            <w:pPr>
              <w:pStyle w:val="TableParagraph"/>
              <w:spacing w:line="295" w:lineRule="auto" w:before="7"/>
              <w:ind w:left="125" w:right="269" w:hanging="1"/>
              <w:rPr>
                <w:sz w:val="8"/>
              </w:rPr>
            </w:pPr>
            <w:r>
              <w:rPr>
                <w:rFonts w:ascii="MS Gothic"/>
                <w:sz w:val="8"/>
              </w:rPr>
              <w:t>@Veuillez éviter les champs magnétiques puissants, la lumière directe ou les températures élevées.</w:t>
            </w:r>
          </w:p>
          <w:p>
            <w:pPr>
              <w:pStyle w:val="TableParagraph"/>
              <w:spacing w:before="9"/>
              <w:ind w:left="125"/>
              <w:rPr>
                <w:sz w:val="8"/>
              </w:rPr>
            </w:pPr>
            <w:r>
              <w:rPr>
                <w:rFonts w:ascii="MS Gothic"/>
                <w:sz w:val="8"/>
              </w:rPr>
              <w:t>0Ce produit n'est pas utilisé à des fins de diagnostic et de traitement.</w:t>
            </w:r>
          </w:p>
          <w:p>
            <w:pPr>
              <w:pStyle w:val="TableParagraph"/>
              <w:spacing w:line="295" w:lineRule="auto" w:before="47"/>
              <w:ind w:left="125" w:right="226" w:hanging="1"/>
              <w:rPr>
                <w:sz w:val="8"/>
                <w:szCs w:val="8"/>
              </w:rPr>
            </w:pPr>
            <w:r>
              <w:rPr>
                <w:rFonts w:ascii="MS Gothic" w:hAnsi="MS Gothic" w:cs="MS Gothic" w:eastAsia="MS Gothic"/>
                <w:sz w:val="8"/>
                <w:szCs w:val="8"/>
                <w:rtl/>
              </w:rPr>
              <w:t>ߕ</w:t>
            </w:r>
            <w:r>
              <w:rPr>
                <w:sz w:val="8"/>
                <w:szCs w:val="8"/>
              </w:rPr>
              <w:t>Le degré d'étanchéité de ce produit est IP67 pour éviter l'immersion dans l'eau.</w:t>
            </w:r>
          </w:p>
          <w:p>
            <w:pPr>
              <w:pStyle w:val="TableParagraph"/>
              <w:spacing w:before="45"/>
              <w:ind w:left="125"/>
              <w:rPr>
                <w:sz w:val="15"/>
              </w:rPr>
            </w:pPr>
            <w:r>
              <w:rPr/>
              <mc:AlternateContent>
                <mc:Choice Requires="wps">
                  <w:drawing>
                    <wp:anchor distT="0" distB="0" distL="0" distR="0" allowOverlap="1" layoutInCell="1" locked="0" behindDoc="1" simplePos="0" relativeHeight="487377408">
                      <wp:simplePos x="0" y="0"/>
                      <wp:positionH relativeFrom="column">
                        <wp:posOffset>78552</wp:posOffset>
                      </wp:positionH>
                      <wp:positionV relativeFrom="paragraph">
                        <wp:posOffset>57978</wp:posOffset>
                      </wp:positionV>
                      <wp:extent cx="975360" cy="81915"/>
                      <wp:effectExtent l="0" t="0" r="0" b="0"/>
                      <wp:wrapNone/>
                      <wp:docPr id="71" name="Group 71"/>
                      <wp:cNvGraphicFramePr>
                        <a:graphicFrameLocks/>
                      </wp:cNvGraphicFramePr>
                      <a:graphic>
                        <a:graphicData uri="http://schemas.microsoft.com/office/word/2010/wordprocessingGroup">
                          <wpg:wgp>
                            <wpg:cNvPr id="71" name="Group 71"/>
                            <wpg:cNvGrpSpPr/>
                            <wpg:grpSpPr>
                              <a:xfrm>
                                <a:off x="0" y="0"/>
                                <a:ext cx="975360" cy="81915"/>
                                <a:chExt cx="975360" cy="81915"/>
                              </a:xfrm>
                            </wpg:grpSpPr>
                            <pic:pic>
                              <pic:nvPicPr>
                                <pic:cNvPr id="72" name="Image 72"/>
                                <pic:cNvPicPr/>
                              </pic:nvPicPr>
                              <pic:blipFill>
                                <a:blip r:embed="rId38" cstate="print"/>
                                <a:stretch>
                                  <a:fillRect/>
                                </a:stretch>
                              </pic:blipFill>
                              <pic:spPr>
                                <a:xfrm>
                                  <a:off x="0" y="0"/>
                                  <a:ext cx="968943" cy="80962"/>
                                </a:xfrm>
                                <a:prstGeom prst="rect">
                                  <a:avLst/>
                                </a:prstGeom>
                              </pic:spPr>
                            </pic:pic>
                          </wpg:wgp>
                        </a:graphicData>
                      </a:graphic>
                    </wp:anchor>
                  </w:drawing>
                </mc:Choice>
                <mc:Fallback>
                  <w:pict>
                    <v:group style="position:absolute;margin-left:6.185268pt;margin-top:4.565216pt;width:76.8pt;height:6.45pt;mso-position-horizontal-relative:column;mso-position-vertical-relative:paragraph;z-index:-15939072" id="docshapegroup62" coordorigin="124,91" coordsize="1536,129">
                      <v:shape style="position:absolute;left:123;top:91;width:1526;height:128" type="#_x0000_t75" id="docshape63" stroked="false">
                        <v:imagedata r:id="rId38" o:title=""/>
                      </v:shape>
                      <w10:wrap type="none"/>
                    </v:group>
                  </w:pict>
                </mc:Fallback>
              </mc:AlternateContent>
            </w:r>
            <w:r>
              <w:rPr>
                <w:color w:val="0000FF"/>
                <w:spacing w:val="-2"/>
                <w:sz w:val="15"/>
              </w:rPr>
              <w:t>Paramètre de performance</w:t>
            </w:r>
          </w:p>
          <w:p>
            <w:pPr>
              <w:pStyle w:val="TableParagraph"/>
              <w:spacing w:line="264" w:lineRule="auto" w:before="9"/>
              <w:ind w:left="125" w:right="1460" w:hanging="1"/>
              <w:rPr>
                <w:sz w:val="8"/>
              </w:rPr>
            </w:pPr>
            <w:r>
              <w:rPr>
                <w:sz w:val="8"/>
              </w:rPr>
              <w:t>Nom du produit : bracelet d'appel Modèle : K50</w:t>
            </w:r>
          </w:p>
          <w:p>
            <w:pPr>
              <w:pStyle w:val="TableParagraph"/>
              <w:spacing w:line="264" w:lineRule="auto"/>
              <w:ind w:left="126" w:right="419" w:hanging="1"/>
              <w:rPr>
                <w:sz w:val="8"/>
              </w:rPr>
            </w:pPr>
            <w:r>
              <w:rPr>
                <w:sz w:val="8"/>
              </w:rPr>
              <w:t>Affichage : écran couleur TFT 1,0, résolution 12 x 220. Indice d'étanchéité : IP67.</w:t>
            </w:r>
          </w:p>
          <w:p>
            <w:pPr>
              <w:pStyle w:val="TableParagraph"/>
              <w:spacing w:line="103" w:lineRule="exact"/>
              <w:ind w:left="126"/>
              <w:rPr>
                <w:sz w:val="8"/>
              </w:rPr>
            </w:pPr>
            <w:r>
              <w:rPr>
                <w:sz w:val="8"/>
              </w:rPr>
              <w:t>Capteur : capteur G à trois axes</w:t>
            </w:r>
          </w:p>
          <w:p>
            <w:pPr>
              <w:pStyle w:val="TableParagraph"/>
              <w:spacing w:line="264" w:lineRule="auto" w:before="9"/>
              <w:ind w:left="128" w:right="226" w:hanging="1"/>
              <w:rPr>
                <w:sz w:val="8"/>
              </w:rPr>
            </w:pPr>
            <w:r>
              <w:rPr>
                <w:sz w:val="8"/>
              </w:rPr>
              <w:t>Durée de vie : 2 à 5 jours (selon l'utilisation réelle des utilisateurs) Température de fonctionnement : - 10 e C à 50 e C</w:t>
            </w:r>
          </w:p>
          <w:p>
            <w:pPr>
              <w:pStyle w:val="TableParagraph"/>
              <w:spacing w:line="264" w:lineRule="auto"/>
              <w:ind w:left="128" w:right="1017" w:hanging="1"/>
              <w:rPr>
                <w:sz w:val="8"/>
              </w:rPr>
            </w:pPr>
            <w:r>
              <w:rPr>
                <w:sz w:val="8"/>
              </w:rPr>
              <w:t>Type de batterie : batterie au lithium polymère Capacité de la batterie : 0 mAh</w:t>
            </w:r>
          </w:p>
          <w:p>
            <w:pPr>
              <w:pStyle w:val="TableParagraph"/>
              <w:spacing w:line="264" w:lineRule="auto"/>
              <w:ind w:left="130" w:right="269" w:hanging="1"/>
              <w:rPr>
                <w:sz w:val="8"/>
              </w:rPr>
            </w:pPr>
            <w:r>
              <w:rPr>
                <w:sz w:val="8"/>
              </w:rPr>
              <w:t>Systèmes compatibles : Android 5 et supérieur, systèmes iOS 11 et supérieur</w:t>
            </w:r>
          </w:p>
        </w:tc>
        <w:tc>
          <w:tcPr>
            <w:tcW w:w="2899" w:type="dxa"/>
          </w:tcPr>
          <w:p>
            <w:pPr>
              <w:pStyle w:val="TableParagraph"/>
              <w:spacing w:before="24"/>
              <w:rPr>
                <w:rFonts w:ascii="Times New Roman"/>
                <w:sz w:val="15"/>
              </w:rPr>
            </w:pPr>
          </w:p>
          <w:p>
            <w:pPr>
              <w:pStyle w:val="TableParagraph"/>
              <w:spacing w:before="1"/>
              <w:ind w:left="124"/>
              <w:rPr>
                <w:sz w:val="15"/>
              </w:rPr>
            </w:pPr>
            <w:r>
              <w:rPr/>
              <mc:AlternateContent>
                <mc:Choice Requires="wps">
                  <w:drawing>
                    <wp:anchor distT="0" distB="0" distL="0" distR="0" allowOverlap="1" layoutInCell="1" locked="0" behindDoc="1" simplePos="0" relativeHeight="487377920">
                      <wp:simplePos x="0" y="0"/>
                      <wp:positionH relativeFrom="column">
                        <wp:posOffset>79031</wp:posOffset>
                      </wp:positionH>
                      <wp:positionV relativeFrom="paragraph">
                        <wp:posOffset>27006</wp:posOffset>
                      </wp:positionV>
                      <wp:extent cx="1069340" cy="85090"/>
                      <wp:effectExtent l="0" t="0" r="0" b="0"/>
                      <wp:wrapNone/>
                      <wp:docPr id="73" name="Group 73"/>
                      <wp:cNvGraphicFramePr>
                        <a:graphicFrameLocks/>
                      </wp:cNvGraphicFramePr>
                      <a:graphic>
                        <a:graphicData uri="http://schemas.microsoft.com/office/word/2010/wordprocessingGroup">
                          <wpg:wgp>
                            <wpg:cNvPr id="73" name="Group 73"/>
                            <wpg:cNvGrpSpPr/>
                            <wpg:grpSpPr>
                              <a:xfrm>
                                <a:off x="0" y="0"/>
                                <a:ext cx="1069340" cy="85090"/>
                                <a:chExt cx="1069340" cy="85090"/>
                              </a:xfrm>
                            </wpg:grpSpPr>
                            <pic:pic>
                              <pic:nvPicPr>
                                <pic:cNvPr id="74" name="Image 74"/>
                                <pic:cNvPicPr/>
                              </pic:nvPicPr>
                              <pic:blipFill>
                                <a:blip r:embed="rId39" cstate="print"/>
                                <a:stretch>
                                  <a:fillRect/>
                                </a:stretch>
                              </pic:blipFill>
                              <pic:spPr>
                                <a:xfrm>
                                  <a:off x="0" y="0"/>
                                  <a:ext cx="1079596" cy="85725"/>
                                </a:xfrm>
                                <a:prstGeom prst="rect">
                                  <a:avLst/>
                                </a:prstGeom>
                              </pic:spPr>
                            </pic:pic>
                          </wpg:wgp>
                        </a:graphicData>
                      </a:graphic>
                    </wp:anchor>
                  </w:drawing>
                </mc:Choice>
                <mc:Fallback>
                  <w:pict>
                    <v:group style="position:absolute;margin-left:6.22296pt;margin-top:2.1265pt;width:84.2pt;height:6.7pt;mso-position-horizontal-relative:column;mso-position-vertical-relative:paragraph;z-index:-15938560" id="docshapegroup64" coordorigin="124,43" coordsize="1684,134">
                      <v:shape style="position:absolute;left:124;top:42;width:1701;height:135" type="#_x0000_t75" id="docshape65" stroked="false">
                        <v:imagedata r:id="rId39" o:title=""/>
                      </v:shape>
                      <w10:wrap type="none"/>
                    </v:group>
                  </w:pict>
                </mc:Fallback>
              </mc:AlternateContent>
            </w:r>
            <w:r>
              <w:rPr>
                <w:color w:val="0000FF"/>
                <w:spacing w:val="-2"/>
                <w:sz w:val="15"/>
              </w:rPr>
              <w:t>Gestion des problèmes courants</w:t>
            </w:r>
          </w:p>
          <w:p>
            <w:pPr>
              <w:pStyle w:val="TableParagraph"/>
              <w:spacing w:before="123"/>
              <w:ind w:left="124"/>
              <w:rPr>
                <w:sz w:val="8"/>
              </w:rPr>
            </w:pPr>
            <w:r>
              <w:rPr>
                <w:sz w:val="8"/>
              </w:rPr>
              <w:t>Bluetooth ou non connecté</w:t>
            </w:r>
          </w:p>
          <w:p>
            <w:pPr>
              <w:pStyle w:val="TableParagraph"/>
              <w:numPr>
                <w:ilvl w:val="0"/>
                <w:numId w:val="11"/>
              </w:numPr>
              <w:tabs>
                <w:tab w:pos="206" w:val="left" w:leader="none"/>
              </w:tabs>
              <w:spacing w:line="240" w:lineRule="auto" w:before="10" w:after="0"/>
              <w:ind w:left="206" w:right="0" w:hanging="81"/>
              <w:jc w:val="left"/>
              <w:rPr>
                <w:sz w:val="8"/>
              </w:rPr>
            </w:pPr>
            <w:r>
              <w:rPr>
                <w:sz w:val="8"/>
              </w:rPr>
              <w:t>Veuillez essayer de redémarrer la montre et de vous reconnecter.</w:t>
            </w:r>
          </w:p>
          <w:p>
            <w:pPr>
              <w:pStyle w:val="TableParagraph"/>
              <w:numPr>
                <w:ilvl w:val="0"/>
                <w:numId w:val="11"/>
              </w:numPr>
              <w:tabs>
                <w:tab w:pos="207" w:val="left" w:leader="none"/>
              </w:tabs>
              <w:spacing w:line="240" w:lineRule="auto" w:before="10" w:after="0"/>
              <w:ind w:left="207" w:right="0" w:hanging="81"/>
              <w:jc w:val="left"/>
              <w:rPr>
                <w:sz w:val="8"/>
              </w:rPr>
            </w:pPr>
            <w:r>
              <w:rPr>
                <w:sz w:val="8"/>
              </w:rPr>
              <w:t>Veuillez essayer de redémarrer Bluetooth et de vous reconnecter.</w:t>
            </w:r>
          </w:p>
          <w:p>
            <w:pPr>
              <w:pStyle w:val="TableParagraph"/>
              <w:numPr>
                <w:ilvl w:val="0"/>
                <w:numId w:val="11"/>
              </w:numPr>
              <w:tabs>
                <w:tab w:pos="127" w:val="left" w:leader="none"/>
                <w:tab w:pos="207" w:val="left" w:leader="none"/>
              </w:tabs>
              <w:spacing w:line="264" w:lineRule="auto" w:before="10" w:after="0"/>
              <w:ind w:left="127" w:right="217" w:hanging="1"/>
              <w:jc w:val="left"/>
              <w:rPr>
                <w:sz w:val="8"/>
              </w:rPr>
            </w:pPr>
            <w:r>
              <w:rPr>
                <w:sz w:val="8"/>
              </w:rPr>
              <w:t>Ne connectez pas votre téléphone portable à d’autres appareils Bluetooth en même temps.</w:t>
            </w:r>
          </w:p>
          <w:p>
            <w:pPr>
              <w:pStyle w:val="TableParagraph"/>
              <w:numPr>
                <w:ilvl w:val="0"/>
                <w:numId w:val="11"/>
              </w:numPr>
              <w:tabs>
                <w:tab w:pos="128" w:val="left" w:leader="none"/>
                <w:tab w:pos="208" w:val="left" w:leader="none"/>
              </w:tabs>
              <w:spacing w:line="259" w:lineRule="auto" w:before="0" w:after="0"/>
              <w:ind w:left="128" w:right="216" w:hanging="1"/>
              <w:jc w:val="left"/>
              <w:rPr>
                <w:sz w:val="8"/>
              </w:rPr>
            </w:pPr>
            <w:r>
              <w:rPr>
                <w:sz w:val="8"/>
              </w:rPr>
              <w:t>Annulez l'appairage de l'appareil sur le téléphone mobile, désactivez le commutateur Bluetooth et réactivez-le.</w:t>
            </w:r>
          </w:p>
          <w:p>
            <w:pPr>
              <w:pStyle w:val="TableParagraph"/>
              <w:spacing w:before="22"/>
              <w:rPr>
                <w:rFonts w:ascii="Times New Roman"/>
                <w:sz w:val="8"/>
              </w:rPr>
            </w:pPr>
          </w:p>
          <w:p>
            <w:pPr>
              <w:pStyle w:val="TableParagraph"/>
              <w:spacing w:line="264" w:lineRule="auto" w:before="1"/>
              <w:ind w:left="129" w:right="269" w:hanging="1"/>
              <w:rPr>
                <w:sz w:val="8"/>
              </w:rPr>
            </w:pPr>
            <w:r>
              <w:rPr>
                <w:sz w:val="8"/>
              </w:rPr>
              <w:t>La mesure de la fréquence cardiaque / de la pression artérielle / de l'oxygène dans le sang n'est pas précise</w:t>
            </w:r>
          </w:p>
          <w:p>
            <w:pPr>
              <w:pStyle w:val="TableParagraph"/>
              <w:numPr>
                <w:ilvl w:val="0"/>
                <w:numId w:val="11"/>
              </w:numPr>
              <w:tabs>
                <w:tab w:pos="130" w:val="left" w:leader="none"/>
                <w:tab w:pos="210" w:val="left" w:leader="none"/>
              </w:tabs>
              <w:spacing w:line="264" w:lineRule="auto" w:before="0" w:after="0"/>
              <w:ind w:left="130" w:right="256" w:hanging="1"/>
              <w:jc w:val="left"/>
              <w:rPr>
                <w:sz w:val="8"/>
              </w:rPr>
            </w:pPr>
            <w:r>
              <w:rPr>
                <w:sz w:val="8"/>
              </w:rPr>
              <w:t>Cela est généralement dû à un mauvais contact entre le capteur de la montre et le corps humain pendant la mesure.</w:t>
            </w:r>
          </w:p>
          <w:p>
            <w:pPr>
              <w:pStyle w:val="TableParagraph"/>
              <w:numPr>
                <w:ilvl w:val="0"/>
                <w:numId w:val="11"/>
              </w:numPr>
              <w:tabs>
                <w:tab w:pos="125" w:val="left" w:leader="none"/>
                <w:tab w:pos="205" w:val="left" w:leader="none"/>
              </w:tabs>
              <w:spacing w:line="264" w:lineRule="auto" w:before="0" w:after="0"/>
              <w:ind w:left="125" w:right="343" w:hanging="1"/>
              <w:jc w:val="left"/>
              <w:rPr>
                <w:sz w:val="8"/>
              </w:rPr>
            </w:pPr>
            <w:r>
              <w:rPr>
                <w:sz w:val="8"/>
              </w:rPr>
              <w:t>Lors de la mesure, veuillez faire attention au contact complet entre le capteur et le poignet.</w:t>
            </w:r>
          </w:p>
          <w:p>
            <w:pPr>
              <w:pStyle w:val="TableParagraph"/>
              <w:numPr>
                <w:ilvl w:val="0"/>
                <w:numId w:val="11"/>
              </w:numPr>
              <w:tabs>
                <w:tab w:pos="207" w:val="left" w:leader="none"/>
              </w:tabs>
              <w:spacing w:line="101" w:lineRule="exact" w:before="0" w:after="0"/>
              <w:ind w:left="207" w:right="0" w:hanging="81"/>
              <w:jc w:val="left"/>
              <w:rPr>
                <w:sz w:val="8"/>
              </w:rPr>
            </w:pPr>
            <w:r>
              <w:rPr>
                <w:sz w:val="8"/>
              </w:rPr>
              <w:t>Gardez votre montre immobile et gardez-la près de votre poignet.</w:t>
            </w:r>
          </w:p>
          <w:p>
            <w:pPr>
              <w:pStyle w:val="TableParagraph"/>
              <w:numPr>
                <w:ilvl w:val="0"/>
                <w:numId w:val="11"/>
              </w:numPr>
              <w:tabs>
                <w:tab w:pos="127" w:val="left" w:leader="none"/>
                <w:tab w:pos="207" w:val="left" w:leader="none"/>
              </w:tabs>
              <w:spacing w:line="264" w:lineRule="auto" w:before="8" w:after="0"/>
              <w:ind w:left="127" w:right="257" w:hanging="1"/>
              <w:jc w:val="left"/>
              <w:rPr>
                <w:sz w:val="8"/>
              </w:rPr>
            </w:pPr>
            <w:r>
              <w:rPr>
                <w:sz w:val="8"/>
              </w:rPr>
              <w:t>Cet appareil n'est pas un équipement de surveillance médicale et les données mesurées sont uniquement à titre de référence.</w:t>
            </w:r>
          </w:p>
          <w:p>
            <w:pPr>
              <w:pStyle w:val="TableParagraph"/>
              <w:spacing w:before="21"/>
              <w:rPr>
                <w:rFonts w:ascii="Times New Roman"/>
                <w:sz w:val="8"/>
              </w:rPr>
            </w:pPr>
          </w:p>
          <w:p>
            <w:pPr>
              <w:pStyle w:val="TableParagraph"/>
              <w:ind w:left="128"/>
              <w:rPr>
                <w:sz w:val="8"/>
              </w:rPr>
            </w:pPr>
            <w:r>
              <w:rPr>
                <w:sz w:val="8"/>
              </w:rPr>
              <w:t>Les données sur le sommeil ne sont pas suffisamment précises</w:t>
            </w:r>
          </w:p>
          <w:p>
            <w:pPr>
              <w:pStyle w:val="TableParagraph"/>
              <w:numPr>
                <w:ilvl w:val="0"/>
                <w:numId w:val="11"/>
              </w:numPr>
              <w:tabs>
                <w:tab w:pos="129" w:val="left" w:leader="none"/>
                <w:tab w:pos="209" w:val="left" w:leader="none"/>
              </w:tabs>
              <w:spacing w:line="264" w:lineRule="auto" w:before="8" w:after="0"/>
              <w:ind w:left="129" w:right="132" w:hanging="1"/>
              <w:jc w:val="left"/>
              <w:rPr>
                <w:sz w:val="8"/>
              </w:rPr>
            </w:pPr>
            <w:r>
              <w:rPr>
                <w:sz w:val="8"/>
              </w:rPr>
              <w:t>La surveillance du sommeil consiste à simuler l'état naturel d'endormissement et de réveil des personnes, qui doit être porté normalement.</w:t>
            </w:r>
          </w:p>
          <w:p>
            <w:pPr>
              <w:pStyle w:val="TableParagraph"/>
              <w:numPr>
                <w:ilvl w:val="0"/>
                <w:numId w:val="11"/>
              </w:numPr>
              <w:tabs>
                <w:tab w:pos="130" w:val="left" w:leader="none"/>
                <w:tab w:pos="210" w:val="left" w:leader="none"/>
              </w:tabs>
              <w:spacing w:line="264" w:lineRule="auto" w:before="0" w:after="0"/>
              <w:ind w:left="130" w:right="214" w:hanging="1"/>
              <w:jc w:val="left"/>
              <w:rPr>
                <w:sz w:val="8"/>
              </w:rPr>
            </w:pPr>
            <w:r>
              <w:rPr>
                <w:sz w:val="8"/>
              </w:rPr>
              <w:t>Si vous le portez trop tard ou lorsque vous vous endormez, des erreurs peuvent survenir.</w:t>
            </w:r>
          </w:p>
          <w:p>
            <w:pPr>
              <w:pStyle w:val="TableParagraph"/>
              <w:numPr>
                <w:ilvl w:val="0"/>
                <w:numId w:val="11"/>
              </w:numPr>
              <w:tabs>
                <w:tab w:pos="210" w:val="left" w:leader="none"/>
              </w:tabs>
              <w:spacing w:line="259" w:lineRule="auto" w:before="0" w:after="0"/>
              <w:ind w:left="125" w:right="219" w:firstLine="4"/>
              <w:jc w:val="left"/>
              <w:rPr>
                <w:sz w:val="8"/>
              </w:rPr>
            </w:pPr>
            <w:r>
              <w:rPr>
                <w:sz w:val="8"/>
              </w:rPr>
              <w:t>Les données de sommeil ne sont pas surveillées pendant la journée et la surveillance du sommeil par défaut commence à 22h00.</w:t>
            </w:r>
          </w:p>
          <w:p>
            <w:pPr>
              <w:pStyle w:val="TableParagraph"/>
              <w:rPr>
                <w:rFonts w:ascii="Times New Roman"/>
                <w:sz w:val="8"/>
              </w:rPr>
            </w:pPr>
          </w:p>
          <w:p>
            <w:pPr>
              <w:pStyle w:val="TableParagraph"/>
              <w:rPr>
                <w:rFonts w:ascii="Times New Roman"/>
                <w:sz w:val="8"/>
              </w:rPr>
            </w:pPr>
          </w:p>
          <w:p>
            <w:pPr>
              <w:pStyle w:val="TableParagraph"/>
              <w:spacing w:before="66"/>
              <w:rPr>
                <w:rFonts w:ascii="Times New Roman"/>
                <w:sz w:val="8"/>
              </w:rPr>
            </w:pPr>
          </w:p>
          <w:p>
            <w:pPr>
              <w:pStyle w:val="TableParagraph"/>
              <w:spacing w:line="264" w:lineRule="auto"/>
              <w:ind w:left="126" w:right="1979" w:hanging="1"/>
              <w:rPr>
                <w:sz w:val="8"/>
              </w:rPr>
            </w:pPr>
            <w:r>
              <w:rPr>
                <w:sz w:val="8"/>
              </w:rPr>
              <w:t>Liste de colisage Bracelet hôte x 1 Câble de charge x 1 Guide rapide x 1</w:t>
            </w:r>
          </w:p>
        </w:tc>
        <w:tc>
          <w:tcPr>
            <w:tcW w:w="2899" w:type="dxa"/>
            <w:tcBorders>
              <w:right w:val="single" w:sz="8" w:space="0" w:color="EC008C"/>
            </w:tcBorders>
          </w:tcPr>
          <w:p>
            <w:pPr>
              <w:pStyle w:val="TableParagraph"/>
              <w:rPr>
                <w:rFonts w:ascii="Times New Roman"/>
                <w:sz w:val="8"/>
              </w:rPr>
            </w:pPr>
          </w:p>
          <w:p>
            <w:pPr>
              <w:pStyle w:val="TableParagraph"/>
              <w:spacing w:before="19"/>
              <w:rPr>
                <w:rFonts w:ascii="Times New Roman"/>
                <w:sz w:val="8"/>
              </w:rPr>
            </w:pPr>
          </w:p>
          <w:p>
            <w:pPr>
              <w:pStyle w:val="TableParagraph"/>
              <w:ind w:right="230"/>
              <w:jc w:val="center"/>
              <w:rPr>
                <w:sz w:val="8"/>
              </w:rPr>
            </w:pPr>
            <w:r>
              <w:rPr/>
              <mc:AlternateContent>
                <mc:Choice Requires="wps">
                  <w:drawing>
                    <wp:anchor distT="0" distB="0" distL="0" distR="0" allowOverlap="1" layoutInCell="1" locked="0" behindDoc="1" simplePos="0" relativeHeight="487378944">
                      <wp:simplePos x="0" y="0"/>
                      <wp:positionH relativeFrom="column">
                        <wp:posOffset>1189577</wp:posOffset>
                      </wp:positionH>
                      <wp:positionV relativeFrom="paragraph">
                        <wp:posOffset>502589</wp:posOffset>
                      </wp:positionV>
                      <wp:extent cx="506730" cy="8890"/>
                      <wp:effectExtent l="0" t="0" r="0" b="0"/>
                      <wp:wrapNone/>
                      <wp:docPr id="75" name="Group 75"/>
                      <wp:cNvGraphicFramePr>
                        <a:graphicFrameLocks/>
                      </wp:cNvGraphicFramePr>
                      <a:graphic>
                        <a:graphicData uri="http://schemas.microsoft.com/office/word/2010/wordprocessingGroup">
                          <wpg:wgp>
                            <wpg:cNvPr id="75" name="Group 75"/>
                            <wpg:cNvGrpSpPr/>
                            <wpg:grpSpPr>
                              <a:xfrm>
                                <a:off x="0" y="0"/>
                                <a:ext cx="506730" cy="8890"/>
                                <a:chExt cx="506730" cy="8890"/>
                              </a:xfrm>
                            </wpg:grpSpPr>
                            <wps:wsp>
                              <wps:cNvPr id="76" name="Graphic 76"/>
                              <wps:cNvSpPr/>
                              <wps:spPr>
                                <a:xfrm>
                                  <a:off x="144281" y="0"/>
                                  <a:ext cx="3810" cy="5715"/>
                                </a:xfrm>
                                <a:custGeom>
                                  <a:avLst/>
                                  <a:gdLst/>
                                  <a:ahLst/>
                                  <a:cxnLst/>
                                  <a:rect l="l" t="t" r="r" b="b"/>
                                  <a:pathLst>
                                    <a:path w="3810" h="5715">
                                      <a:moveTo>
                                        <a:pt x="3711" y="0"/>
                                      </a:moveTo>
                                      <a:lnTo>
                                        <a:pt x="0" y="0"/>
                                      </a:lnTo>
                                      <a:lnTo>
                                        <a:pt x="0" y="5566"/>
                                      </a:lnTo>
                                      <a:lnTo>
                                        <a:pt x="3711" y="5566"/>
                                      </a:lnTo>
                                      <a:lnTo>
                                        <a:pt x="3711" y="0"/>
                                      </a:lnTo>
                                      <a:close/>
                                    </a:path>
                                  </a:pathLst>
                                </a:custGeom>
                                <a:solidFill>
                                  <a:srgbClr val="808285"/>
                                </a:solidFill>
                              </wps:spPr>
                              <wps:bodyPr wrap="square" lIns="0" tIns="0" rIns="0" bIns="0" rtlCol="0">
                                <a:prstTxWarp prst="textNoShape">
                                  <a:avLst/>
                                </a:prstTxWarp>
                                <a:noAutofit/>
                              </wps:bodyPr>
                            </wps:wsp>
                            <wps:wsp>
                              <wps:cNvPr id="77" name="Graphic 77"/>
                              <wps:cNvSpPr/>
                              <wps:spPr>
                                <a:xfrm>
                                  <a:off x="0" y="7424"/>
                                  <a:ext cx="506730" cy="1270"/>
                                </a:xfrm>
                                <a:custGeom>
                                  <a:avLst/>
                                  <a:gdLst/>
                                  <a:ahLst/>
                                  <a:cxnLst/>
                                  <a:rect l="l" t="t" r="r" b="b"/>
                                  <a:pathLst>
                                    <a:path w="506730" h="0">
                                      <a:moveTo>
                                        <a:pt x="0" y="0"/>
                                      </a:moveTo>
                                      <a:lnTo>
                                        <a:pt x="506592" y="0"/>
                                      </a:lnTo>
                                    </a:path>
                                  </a:pathLst>
                                </a:custGeom>
                                <a:ln w="2226">
                                  <a:solidFill>
                                    <a:srgbClr val="808285"/>
                                  </a:solidFill>
                                  <a:prstDash val="lgDash"/>
                                </a:ln>
                              </wps:spPr>
                              <wps:bodyPr wrap="square" lIns="0" tIns="0" rIns="0" bIns="0" rtlCol="0">
                                <a:prstTxWarp prst="textNoShape">
                                  <a:avLst/>
                                </a:prstTxWarp>
                                <a:noAutofit/>
                              </wps:bodyPr>
                            </wps:wsp>
                          </wpg:wgp>
                        </a:graphicData>
                      </a:graphic>
                    </wp:anchor>
                  </w:drawing>
                </mc:Choice>
                <mc:Fallback>
                  <w:pict>
                    <v:group style="position:absolute;margin-left:93.667557pt;margin-top:39.573982pt;width:39.9pt;height:.7pt;mso-position-horizontal-relative:column;mso-position-vertical-relative:paragraph;z-index:-15937536" id="docshapegroup66" coordorigin="1873,791" coordsize="798,14">
                      <v:rect style="position:absolute;left:2100;top:791;width:6;height:9" id="docshape67" filled="true" fillcolor="#808285" stroked="false">
                        <v:fill type="solid"/>
                      </v:rect>
                      <v:line style="position:absolute" from="1873,803" to="2671,803" stroked="true" strokeweight=".175337pt" strokecolor="#808285">
                        <v:stroke dashstyle="longdash"/>
                      </v:line>
                      <w10:wrap type="none"/>
                    </v:group>
                  </w:pict>
                </mc:Fallback>
              </mc:AlternateContent>
            </w:r>
            <w:r>
              <w:rPr>
                <w:sz w:val="8"/>
              </w:rPr>
              <w:t>Carte de garantie</w:t>
            </w:r>
          </w:p>
          <w:p>
            <w:pPr>
              <w:pStyle w:val="TableParagraph"/>
              <w:spacing w:before="70"/>
              <w:ind w:left="202"/>
              <w:rPr>
                <w:sz w:val="8"/>
              </w:rPr>
            </w:pPr>
            <w:r>
              <w:rPr>
                <w:sz w:val="8"/>
              </w:rPr>
              <w:t>Informations utilisateur</w:t>
            </w:r>
          </w:p>
          <w:p>
            <w:pPr>
              <w:pStyle w:val="TableParagraph"/>
              <w:tabs>
                <w:tab w:pos="1330" w:val="left" w:leader="none"/>
                <w:tab w:pos="1543" w:val="left" w:leader="none"/>
                <w:tab w:pos="2674" w:val="left" w:leader="none"/>
              </w:tabs>
              <w:spacing w:before="85"/>
              <w:ind w:left="202"/>
              <w:rPr>
                <w:rFonts w:ascii="Times New Roman"/>
                <w:sz w:val="8"/>
              </w:rPr>
            </w:pPr>
            <w:r>
              <w:rPr>
                <w:sz w:val="8"/>
              </w:rPr>
              <w:t>nom et prénom:</w:t>
            </w:r>
            <w:r>
              <w:rPr>
                <w:rFonts w:ascii="Times New Roman"/>
                <w:sz w:val="8"/>
                <w:u w:val="dotted" w:color="808285"/>
              </w:rPr>
              <w:tab/>
            </w:r>
            <w:r>
              <w:rPr>
                <w:rFonts w:ascii="Times New Roman"/>
                <w:sz w:val="8"/>
                <w:u w:val="none"/>
              </w:rPr>
              <w:tab/>
            </w:r>
            <w:r>
              <w:rPr>
                <w:sz w:val="8"/>
                <w:u w:val="none"/>
              </w:rPr>
              <w:t>numéro de contact:</w:t>
            </w:r>
            <w:r>
              <w:rPr>
                <w:rFonts w:ascii="Times New Roman"/>
                <w:sz w:val="8"/>
                <w:u w:val="dotted" w:color="808285"/>
              </w:rPr>
              <w:tab/>
            </w:r>
          </w:p>
          <w:p>
            <w:pPr>
              <w:pStyle w:val="TableParagraph"/>
              <w:spacing w:before="6"/>
              <w:rPr>
                <w:rFonts w:ascii="Times New Roman"/>
                <w:sz w:val="7"/>
              </w:rPr>
            </w:pPr>
          </w:p>
          <w:p>
            <w:pPr>
              <w:pStyle w:val="TableParagraph"/>
              <w:spacing w:line="20" w:lineRule="exact"/>
              <w:ind w:left="546"/>
              <w:rPr>
                <w:rFonts w:ascii="Times New Roman"/>
                <w:sz w:val="2"/>
              </w:rPr>
            </w:pPr>
            <w:r>
              <w:rPr/>
              <mc:AlternateContent>
                <mc:Choice Requires="wps">
                  <w:drawing>
                    <wp:anchor distT="0" distB="0" distL="0" distR="0" allowOverlap="1" layoutInCell="1" locked="0" behindDoc="1" simplePos="0" relativeHeight="487378432">
                      <wp:simplePos x="0" y="0"/>
                      <wp:positionH relativeFrom="column">
                        <wp:posOffset>443607</wp:posOffset>
                      </wp:positionH>
                      <wp:positionV relativeFrom="paragraph">
                        <wp:posOffset>151235</wp:posOffset>
                      </wp:positionV>
                      <wp:extent cx="400050" cy="8890"/>
                      <wp:effectExtent l="0" t="0" r="0" b="0"/>
                      <wp:wrapNone/>
                      <wp:docPr id="78" name="Group 78"/>
                      <wp:cNvGraphicFramePr>
                        <a:graphicFrameLocks/>
                      </wp:cNvGraphicFramePr>
                      <a:graphic>
                        <a:graphicData uri="http://schemas.microsoft.com/office/word/2010/wordprocessingGroup">
                          <wpg:wgp>
                            <wpg:cNvPr id="78" name="Group 78"/>
                            <wpg:cNvGrpSpPr/>
                            <wpg:grpSpPr>
                              <a:xfrm>
                                <a:off x="0" y="0"/>
                                <a:ext cx="400050" cy="8890"/>
                                <a:chExt cx="400050" cy="8890"/>
                              </a:xfrm>
                            </wpg:grpSpPr>
                            <wps:wsp>
                              <wps:cNvPr id="79" name="Graphic 79"/>
                              <wps:cNvSpPr/>
                              <wps:spPr>
                                <a:xfrm>
                                  <a:off x="37117" y="0"/>
                                  <a:ext cx="3810" cy="5715"/>
                                </a:xfrm>
                                <a:custGeom>
                                  <a:avLst/>
                                  <a:gdLst/>
                                  <a:ahLst/>
                                  <a:cxnLst/>
                                  <a:rect l="l" t="t" r="r" b="b"/>
                                  <a:pathLst>
                                    <a:path w="3810" h="5715">
                                      <a:moveTo>
                                        <a:pt x="3711" y="0"/>
                                      </a:moveTo>
                                      <a:lnTo>
                                        <a:pt x="0" y="0"/>
                                      </a:lnTo>
                                      <a:lnTo>
                                        <a:pt x="0" y="5566"/>
                                      </a:lnTo>
                                      <a:lnTo>
                                        <a:pt x="3711" y="5566"/>
                                      </a:lnTo>
                                      <a:lnTo>
                                        <a:pt x="3711" y="0"/>
                                      </a:lnTo>
                                      <a:close/>
                                    </a:path>
                                  </a:pathLst>
                                </a:custGeom>
                                <a:solidFill>
                                  <a:srgbClr val="808285"/>
                                </a:solidFill>
                              </wps:spPr>
                              <wps:bodyPr wrap="square" lIns="0" tIns="0" rIns="0" bIns="0" rtlCol="0">
                                <a:prstTxWarp prst="textNoShape">
                                  <a:avLst/>
                                </a:prstTxWarp>
                                <a:noAutofit/>
                              </wps:bodyPr>
                            </wps:wsp>
                            <wps:wsp>
                              <wps:cNvPr id="80" name="Graphic 80"/>
                              <wps:cNvSpPr/>
                              <wps:spPr>
                                <a:xfrm>
                                  <a:off x="0" y="7424"/>
                                  <a:ext cx="400050" cy="1270"/>
                                </a:xfrm>
                                <a:custGeom>
                                  <a:avLst/>
                                  <a:gdLst/>
                                  <a:ahLst/>
                                  <a:cxnLst/>
                                  <a:rect l="l" t="t" r="r" b="b"/>
                                  <a:pathLst>
                                    <a:path w="400050" h="0">
                                      <a:moveTo>
                                        <a:pt x="0" y="0"/>
                                      </a:moveTo>
                                      <a:lnTo>
                                        <a:pt x="399428" y="0"/>
                                      </a:lnTo>
                                    </a:path>
                                  </a:pathLst>
                                </a:custGeom>
                                <a:ln w="2226">
                                  <a:solidFill>
                                    <a:srgbClr val="808285"/>
                                  </a:solidFill>
                                  <a:prstDash val="lgDash"/>
                                </a:ln>
                              </wps:spPr>
                              <wps:bodyPr wrap="square" lIns="0" tIns="0" rIns="0" bIns="0" rtlCol="0">
                                <a:prstTxWarp prst="textNoShape">
                                  <a:avLst/>
                                </a:prstTxWarp>
                                <a:noAutofit/>
                              </wps:bodyPr>
                            </wps:wsp>
                          </wpg:wgp>
                        </a:graphicData>
                      </a:graphic>
                    </wp:anchor>
                  </w:drawing>
                </mc:Choice>
                <mc:Fallback>
                  <w:pict>
                    <v:group style="position:absolute;margin-left:34.929695pt;margin-top:11.908298pt;width:31.5pt;height:.7pt;mso-position-horizontal-relative:column;mso-position-vertical-relative:paragraph;z-index:-15938048" id="docshapegroup68" coordorigin="699,238" coordsize="630,14">
                      <v:rect style="position:absolute;left:757;top:238;width:6;height:9" id="docshape69" filled="true" fillcolor="#808285" stroked="false">
                        <v:fill type="solid"/>
                      </v:rect>
                      <v:line style="position:absolute" from="699,250" to="1328,250" stroked="true" strokeweight=".175337pt" strokecolor="#808285">
                        <v:stroke dashstyle="longdash"/>
                      </v:line>
                      <w10:wrap type="none"/>
                    </v:group>
                  </w:pict>
                </mc:Fallback>
              </mc:AlternateContent>
            </w:r>
            <w:r>
              <w:rPr>
                <w:rFonts w:ascii="Times New Roman"/>
                <w:sz w:val="2"/>
              </w:rPr>
              <mc:AlternateContent>
                <mc:Choice Requires="wps">
                  <w:drawing>
                    <wp:inline distT="0" distB="0" distL="0" distR="0">
                      <wp:extent cx="98425" cy="5715"/>
                      <wp:effectExtent l="0" t="0" r="0" b="0"/>
                      <wp:docPr id="81" name="Group 81"/>
                      <wp:cNvGraphicFramePr>
                        <a:graphicFrameLocks/>
                      </wp:cNvGraphicFramePr>
                      <a:graphic>
                        <a:graphicData uri="http://schemas.microsoft.com/office/word/2010/wordprocessingGroup">
                          <wpg:wgp>
                            <wpg:cNvPr id="81" name="Group 81"/>
                            <wpg:cNvGrpSpPr/>
                            <wpg:grpSpPr>
                              <a:xfrm>
                                <a:off x="0" y="0"/>
                                <a:ext cx="98425" cy="5715"/>
                                <a:chExt cx="98425" cy="5715"/>
                              </a:xfrm>
                            </wpg:grpSpPr>
                            <wps:wsp>
                              <wps:cNvPr id="82" name="Graphic 82"/>
                              <wps:cNvSpPr/>
                              <wps:spPr>
                                <a:xfrm>
                                  <a:off x="-1" y="5"/>
                                  <a:ext cx="98425" cy="5715"/>
                                </a:xfrm>
                                <a:custGeom>
                                  <a:avLst/>
                                  <a:gdLst/>
                                  <a:ahLst/>
                                  <a:cxnLst/>
                                  <a:rect l="l" t="t" r="r" b="b"/>
                                  <a:pathLst>
                                    <a:path w="98425" h="5715">
                                      <a:moveTo>
                                        <a:pt x="3721" y="0"/>
                                      </a:moveTo>
                                      <a:lnTo>
                                        <a:pt x="0" y="0"/>
                                      </a:lnTo>
                                      <a:lnTo>
                                        <a:pt x="0" y="5562"/>
                                      </a:lnTo>
                                      <a:lnTo>
                                        <a:pt x="3721" y="5562"/>
                                      </a:lnTo>
                                      <a:lnTo>
                                        <a:pt x="3721" y="0"/>
                                      </a:lnTo>
                                      <a:close/>
                                    </a:path>
                                    <a:path w="98425" h="5715">
                                      <a:moveTo>
                                        <a:pt x="35267" y="0"/>
                                      </a:moveTo>
                                      <a:lnTo>
                                        <a:pt x="31546" y="0"/>
                                      </a:lnTo>
                                      <a:lnTo>
                                        <a:pt x="31546" y="5562"/>
                                      </a:lnTo>
                                      <a:lnTo>
                                        <a:pt x="35267" y="5562"/>
                                      </a:lnTo>
                                      <a:lnTo>
                                        <a:pt x="35267" y="0"/>
                                      </a:lnTo>
                                      <a:close/>
                                    </a:path>
                                    <a:path w="98425" h="5715">
                                      <a:moveTo>
                                        <a:pt x="66814" y="0"/>
                                      </a:moveTo>
                                      <a:lnTo>
                                        <a:pt x="63093" y="0"/>
                                      </a:lnTo>
                                      <a:lnTo>
                                        <a:pt x="63093" y="5562"/>
                                      </a:lnTo>
                                      <a:lnTo>
                                        <a:pt x="66814" y="5562"/>
                                      </a:lnTo>
                                      <a:lnTo>
                                        <a:pt x="66814" y="0"/>
                                      </a:lnTo>
                                      <a:close/>
                                    </a:path>
                                    <a:path w="98425" h="5715">
                                      <a:moveTo>
                                        <a:pt x="98348" y="0"/>
                                      </a:moveTo>
                                      <a:lnTo>
                                        <a:pt x="94640" y="0"/>
                                      </a:lnTo>
                                      <a:lnTo>
                                        <a:pt x="94640" y="5562"/>
                                      </a:lnTo>
                                      <a:lnTo>
                                        <a:pt x="98348" y="5562"/>
                                      </a:lnTo>
                                      <a:lnTo>
                                        <a:pt x="98348" y="0"/>
                                      </a:lnTo>
                                      <a:close/>
                                    </a:path>
                                  </a:pathLst>
                                </a:custGeom>
                                <a:solidFill>
                                  <a:srgbClr val="808285"/>
                                </a:solidFill>
                              </wps:spPr>
                              <wps:bodyPr wrap="square" lIns="0" tIns="0" rIns="0" bIns="0" rtlCol="0">
                                <a:prstTxWarp prst="textNoShape">
                                  <a:avLst/>
                                </a:prstTxWarp>
                                <a:noAutofit/>
                              </wps:bodyPr>
                            </wps:wsp>
                          </wpg:wgp>
                        </a:graphicData>
                      </a:graphic>
                    </wp:inline>
                  </w:drawing>
                </mc:Choice>
                <mc:Fallback>
                  <w:pict>
                    <v:group style="width:7.75pt;height:.45pt;mso-position-horizontal-relative:char;mso-position-vertical-relative:line" id="docshapegroup70" coordorigin="0,0" coordsize="155,9">
                      <v:shape style="position:absolute;left:0;top:0;width:155;height:9" id="docshape71" coordorigin="0,0" coordsize="155,9" path="m6,0l0,0,0,9,6,9,6,0xm56,0l50,0,50,9,56,9,56,0xm105,0l99,0,99,9,105,9,105,0xm155,0l149,0,149,9,155,9,155,0xe" filled="true" fillcolor="#808285" stroked="false">
                        <v:path arrowok="t"/>
                        <v:fill type="solid"/>
                      </v:shape>
                    </v:group>
                  </w:pict>
                </mc:Fallback>
              </mc:AlternateContent>
            </w:r>
            <w:r>
              <w:rPr>
                <w:rFonts w:ascii="Times New Roman"/>
                <w:sz w:val="2"/>
              </w:rPr>
            </w:r>
          </w:p>
          <w:p>
            <w:pPr>
              <w:pStyle w:val="TableParagraph"/>
              <w:spacing w:before="46"/>
              <w:rPr>
                <w:rFonts w:ascii="Times New Roman"/>
                <w:sz w:val="8"/>
              </w:rPr>
            </w:pPr>
          </w:p>
          <w:p>
            <w:pPr>
              <w:pStyle w:val="TableParagraph"/>
              <w:tabs>
                <w:tab w:pos="1543" w:val="left" w:leader="none"/>
              </w:tabs>
              <w:ind w:left="202"/>
              <w:rPr>
                <w:sz w:val="8"/>
              </w:rPr>
            </w:pPr>
            <w:r>
              <w:rPr>
                <w:sz w:val="8"/>
              </w:rPr>
              <w:t>Code Postal:</w:t>
            </w:r>
            <w:r>
              <w:rPr>
                <w:sz w:val="8"/>
              </w:rPr>
              <w:tab/>
              <w:t>(-</w:t>
            </w:r>
            <w:r>
              <w:rPr>
                <w:spacing w:val="-4"/>
                <w:sz w:val="8"/>
              </w:rPr>
              <w:t>mail:</w:t>
            </w:r>
          </w:p>
          <w:p>
            <w:pPr>
              <w:pStyle w:val="TableParagraph"/>
              <w:spacing w:before="71"/>
              <w:rPr>
                <w:rFonts w:ascii="Times New Roman"/>
                <w:sz w:val="8"/>
              </w:rPr>
            </w:pPr>
          </w:p>
          <w:p>
            <w:pPr>
              <w:pStyle w:val="TableParagraph"/>
              <w:tabs>
                <w:tab w:pos="2674" w:val="left" w:leader="none"/>
              </w:tabs>
              <w:ind w:left="202"/>
              <w:rPr>
                <w:rFonts w:ascii="Times New Roman"/>
                <w:sz w:val="8"/>
              </w:rPr>
            </w:pPr>
            <w:r>
              <w:rPr>
                <w:sz w:val="8"/>
              </w:rPr>
              <w:t>adresse postale:</w:t>
            </w:r>
            <w:r>
              <w:rPr>
                <w:rFonts w:ascii="Times New Roman"/>
                <w:sz w:val="8"/>
                <w:u w:val="dotted" w:color="808285"/>
              </w:rPr>
              <w:tab/>
            </w:r>
          </w:p>
          <w:p>
            <w:pPr>
              <w:pStyle w:val="TableParagraph"/>
              <w:spacing w:before="5"/>
              <w:rPr>
                <w:rFonts w:ascii="Times New Roman"/>
                <w:sz w:val="7"/>
              </w:rPr>
            </w:pPr>
          </w:p>
          <w:p>
            <w:pPr>
              <w:pStyle w:val="TableParagraph"/>
              <w:spacing w:line="20" w:lineRule="exact"/>
              <w:ind w:left="546"/>
              <w:rPr>
                <w:rFonts w:ascii="Times New Roman"/>
                <w:sz w:val="2"/>
              </w:rPr>
            </w:pPr>
            <w:r>
              <w:rPr>
                <w:rFonts w:ascii="Times New Roman"/>
                <w:sz w:val="2"/>
              </w:rPr>
              <mc:AlternateContent>
                <mc:Choice Requires="wps">
                  <w:drawing>
                    <wp:inline distT="0" distB="0" distL="0" distR="0">
                      <wp:extent cx="35560" cy="5715"/>
                      <wp:effectExtent l="0" t="0" r="0" b="0"/>
                      <wp:docPr id="83" name="Group 83"/>
                      <wp:cNvGraphicFramePr>
                        <a:graphicFrameLocks/>
                      </wp:cNvGraphicFramePr>
                      <a:graphic>
                        <a:graphicData uri="http://schemas.microsoft.com/office/word/2010/wordprocessingGroup">
                          <wpg:wgp>
                            <wpg:cNvPr id="83" name="Group 83"/>
                            <wpg:cNvGrpSpPr/>
                            <wpg:grpSpPr>
                              <a:xfrm>
                                <a:off x="0" y="0"/>
                                <a:ext cx="35560" cy="5715"/>
                                <a:chExt cx="35560" cy="5715"/>
                              </a:xfrm>
                            </wpg:grpSpPr>
                            <wps:wsp>
                              <wps:cNvPr id="84" name="Graphic 84"/>
                              <wps:cNvSpPr/>
                              <wps:spPr>
                                <a:xfrm>
                                  <a:off x="-1" y="5"/>
                                  <a:ext cx="35560" cy="5715"/>
                                </a:xfrm>
                                <a:custGeom>
                                  <a:avLst/>
                                  <a:gdLst/>
                                  <a:ahLst/>
                                  <a:cxnLst/>
                                  <a:rect l="l" t="t" r="r" b="b"/>
                                  <a:pathLst>
                                    <a:path w="35560" h="5715">
                                      <a:moveTo>
                                        <a:pt x="3721" y="0"/>
                                      </a:moveTo>
                                      <a:lnTo>
                                        <a:pt x="0" y="0"/>
                                      </a:lnTo>
                                      <a:lnTo>
                                        <a:pt x="0" y="5562"/>
                                      </a:lnTo>
                                      <a:lnTo>
                                        <a:pt x="3721" y="5562"/>
                                      </a:lnTo>
                                      <a:lnTo>
                                        <a:pt x="3721" y="0"/>
                                      </a:lnTo>
                                      <a:close/>
                                    </a:path>
                                    <a:path w="35560" h="5715">
                                      <a:moveTo>
                                        <a:pt x="35267" y="0"/>
                                      </a:moveTo>
                                      <a:lnTo>
                                        <a:pt x="31546" y="0"/>
                                      </a:lnTo>
                                      <a:lnTo>
                                        <a:pt x="31546" y="5562"/>
                                      </a:lnTo>
                                      <a:lnTo>
                                        <a:pt x="35267" y="5562"/>
                                      </a:lnTo>
                                      <a:lnTo>
                                        <a:pt x="35267" y="0"/>
                                      </a:lnTo>
                                      <a:close/>
                                    </a:path>
                                  </a:pathLst>
                                </a:custGeom>
                                <a:solidFill>
                                  <a:srgbClr val="808285"/>
                                </a:solidFill>
                              </wps:spPr>
                              <wps:bodyPr wrap="square" lIns="0" tIns="0" rIns="0" bIns="0" rtlCol="0">
                                <a:prstTxWarp prst="textNoShape">
                                  <a:avLst/>
                                </a:prstTxWarp>
                                <a:noAutofit/>
                              </wps:bodyPr>
                            </wps:wsp>
                          </wpg:wgp>
                        </a:graphicData>
                      </a:graphic>
                    </wp:inline>
                  </w:drawing>
                </mc:Choice>
                <mc:Fallback>
                  <w:pict>
                    <v:group style="width:2.8pt;height:.45pt;mso-position-horizontal-relative:char;mso-position-vertical-relative:line" id="docshapegroup72" coordorigin="0,0" coordsize="56,9">
                      <v:shape style="position:absolute;left:0;top:0;width:56;height:9" id="docshape73" coordorigin="0,0" coordsize="56,9" path="m6,0l0,0,0,9,6,9,6,0xm56,0l50,0,50,9,56,9,56,0xe" filled="true" fillcolor="#808285" stroked="false">
                        <v:path arrowok="t"/>
                        <v:fill type="solid"/>
                      </v:shape>
                    </v:group>
                  </w:pict>
                </mc:Fallback>
              </mc:AlternateContent>
            </w:r>
            <w:r>
              <w:rPr>
                <w:rFonts w:ascii="Times New Roman"/>
                <w:sz w:val="2"/>
              </w:rPr>
            </w:r>
          </w:p>
          <w:p>
            <w:pPr>
              <w:pStyle w:val="TableParagraph"/>
              <w:spacing w:before="48"/>
              <w:rPr>
                <w:rFonts w:ascii="Times New Roman"/>
                <w:sz w:val="8"/>
              </w:rPr>
            </w:pPr>
          </w:p>
          <w:p>
            <w:pPr>
              <w:pStyle w:val="TableParagraph"/>
              <w:ind w:left="202"/>
              <w:rPr>
                <w:sz w:val="8"/>
              </w:rPr>
            </w:pPr>
            <w:r>
              <w:rPr>
                <w:sz w:val="8"/>
              </w:rPr>
              <w:t>Informations sur les ventes</w:t>
            </w:r>
          </w:p>
          <w:p>
            <w:pPr>
              <w:pStyle w:val="TableParagraph"/>
              <w:tabs>
                <w:tab w:pos="1330" w:val="left" w:leader="none"/>
                <w:tab w:pos="1543" w:val="left" w:leader="none"/>
                <w:tab w:pos="2674" w:val="left" w:leader="none"/>
              </w:tabs>
              <w:spacing w:before="84"/>
              <w:ind w:left="202"/>
              <w:rPr>
                <w:rFonts w:ascii="Times New Roman"/>
                <w:sz w:val="8"/>
              </w:rPr>
            </w:pPr>
            <w:r>
              <w:rPr>
                <w:sz w:val="8"/>
              </w:rPr>
              <w:t>Unité de vente :</w:t>
            </w:r>
            <w:r>
              <w:rPr>
                <w:rFonts w:ascii="Times New Roman"/>
                <w:sz w:val="8"/>
                <w:u w:val="dotted" w:color="808285"/>
              </w:rPr>
              <w:tab/>
            </w:r>
            <w:r>
              <w:rPr>
                <w:rFonts w:ascii="Times New Roman"/>
                <w:sz w:val="8"/>
                <w:u w:val="none"/>
              </w:rPr>
              <w:tab/>
            </w:r>
            <w:r>
              <w:rPr>
                <w:sz w:val="8"/>
                <w:u w:val="none"/>
              </w:rPr>
              <w:t>numéro de contact:</w:t>
            </w:r>
            <w:r>
              <w:rPr>
                <w:rFonts w:ascii="Times New Roman"/>
                <w:sz w:val="8"/>
                <w:u w:val="dotted" w:color="808285"/>
              </w:rPr>
              <w:tab/>
            </w:r>
          </w:p>
          <w:p>
            <w:pPr>
              <w:pStyle w:val="TableParagraph"/>
              <w:spacing w:before="6"/>
              <w:rPr>
                <w:rFonts w:ascii="Times New Roman"/>
                <w:sz w:val="7"/>
              </w:rPr>
            </w:pPr>
          </w:p>
          <w:p>
            <w:pPr>
              <w:pStyle w:val="TableParagraph"/>
              <w:spacing w:line="20" w:lineRule="exact"/>
              <w:ind w:left="546"/>
              <w:rPr>
                <w:rFonts w:ascii="Times New Roman"/>
                <w:sz w:val="2"/>
              </w:rPr>
            </w:pPr>
            <w:r>
              <w:rPr>
                <w:rFonts w:ascii="Times New Roman"/>
                <w:sz w:val="2"/>
              </w:rPr>
              <mc:AlternateContent>
                <mc:Choice Requires="wps">
                  <w:drawing>
                    <wp:inline distT="0" distB="0" distL="0" distR="0">
                      <wp:extent cx="98425" cy="5715"/>
                      <wp:effectExtent l="0" t="0" r="0" b="0"/>
                      <wp:docPr id="85" name="Group 85"/>
                      <wp:cNvGraphicFramePr>
                        <a:graphicFrameLocks/>
                      </wp:cNvGraphicFramePr>
                      <a:graphic>
                        <a:graphicData uri="http://schemas.microsoft.com/office/word/2010/wordprocessingGroup">
                          <wpg:wgp>
                            <wpg:cNvPr id="85" name="Group 85"/>
                            <wpg:cNvGrpSpPr/>
                            <wpg:grpSpPr>
                              <a:xfrm>
                                <a:off x="0" y="0"/>
                                <a:ext cx="98425" cy="5715"/>
                                <a:chExt cx="98425" cy="5715"/>
                              </a:xfrm>
                            </wpg:grpSpPr>
                            <wps:wsp>
                              <wps:cNvPr id="86" name="Graphic 86"/>
                              <wps:cNvSpPr/>
                              <wps:spPr>
                                <a:xfrm>
                                  <a:off x="-1" y="4"/>
                                  <a:ext cx="98425" cy="5715"/>
                                </a:xfrm>
                                <a:custGeom>
                                  <a:avLst/>
                                  <a:gdLst/>
                                  <a:ahLst/>
                                  <a:cxnLst/>
                                  <a:rect l="l" t="t" r="r" b="b"/>
                                  <a:pathLst>
                                    <a:path w="98425" h="5715">
                                      <a:moveTo>
                                        <a:pt x="3721" y="0"/>
                                      </a:moveTo>
                                      <a:lnTo>
                                        <a:pt x="0" y="0"/>
                                      </a:lnTo>
                                      <a:lnTo>
                                        <a:pt x="0" y="5562"/>
                                      </a:lnTo>
                                      <a:lnTo>
                                        <a:pt x="3721" y="5562"/>
                                      </a:lnTo>
                                      <a:lnTo>
                                        <a:pt x="3721" y="0"/>
                                      </a:lnTo>
                                      <a:close/>
                                    </a:path>
                                    <a:path w="98425" h="5715">
                                      <a:moveTo>
                                        <a:pt x="35267" y="0"/>
                                      </a:moveTo>
                                      <a:lnTo>
                                        <a:pt x="31546" y="0"/>
                                      </a:lnTo>
                                      <a:lnTo>
                                        <a:pt x="31546" y="5562"/>
                                      </a:lnTo>
                                      <a:lnTo>
                                        <a:pt x="35267" y="5562"/>
                                      </a:lnTo>
                                      <a:lnTo>
                                        <a:pt x="35267" y="0"/>
                                      </a:lnTo>
                                      <a:close/>
                                    </a:path>
                                    <a:path w="98425" h="5715">
                                      <a:moveTo>
                                        <a:pt x="66814" y="0"/>
                                      </a:moveTo>
                                      <a:lnTo>
                                        <a:pt x="63093" y="0"/>
                                      </a:lnTo>
                                      <a:lnTo>
                                        <a:pt x="63093" y="5562"/>
                                      </a:lnTo>
                                      <a:lnTo>
                                        <a:pt x="66814" y="5562"/>
                                      </a:lnTo>
                                      <a:lnTo>
                                        <a:pt x="66814" y="0"/>
                                      </a:lnTo>
                                      <a:close/>
                                    </a:path>
                                    <a:path w="98425" h="5715">
                                      <a:moveTo>
                                        <a:pt x="98348" y="0"/>
                                      </a:moveTo>
                                      <a:lnTo>
                                        <a:pt x="94640" y="0"/>
                                      </a:lnTo>
                                      <a:lnTo>
                                        <a:pt x="94640" y="5562"/>
                                      </a:lnTo>
                                      <a:lnTo>
                                        <a:pt x="98348" y="5562"/>
                                      </a:lnTo>
                                      <a:lnTo>
                                        <a:pt x="98348" y="0"/>
                                      </a:lnTo>
                                      <a:close/>
                                    </a:path>
                                  </a:pathLst>
                                </a:custGeom>
                                <a:solidFill>
                                  <a:srgbClr val="808285"/>
                                </a:solidFill>
                              </wps:spPr>
                              <wps:bodyPr wrap="square" lIns="0" tIns="0" rIns="0" bIns="0" rtlCol="0">
                                <a:prstTxWarp prst="textNoShape">
                                  <a:avLst/>
                                </a:prstTxWarp>
                                <a:noAutofit/>
                              </wps:bodyPr>
                            </wps:wsp>
                          </wpg:wgp>
                        </a:graphicData>
                      </a:graphic>
                    </wp:inline>
                  </w:drawing>
                </mc:Choice>
                <mc:Fallback>
                  <w:pict>
                    <v:group style="width:7.75pt;height:.45pt;mso-position-horizontal-relative:char;mso-position-vertical-relative:line" id="docshapegroup74" coordorigin="0,0" coordsize="155,9">
                      <v:shape style="position:absolute;left:0;top:0;width:155;height:9" id="docshape75" coordorigin="0,0" coordsize="155,9" path="m6,0l0,0,0,9,6,9,6,0xm56,0l50,0,50,9,56,9,56,0xm105,0l99,0,99,9,105,9,105,0xm155,0l149,0,149,9,155,9,155,0xe" filled="true" fillcolor="#808285" stroked="false">
                        <v:path arrowok="t"/>
                        <v:fill type="solid"/>
                      </v:shape>
                    </v:group>
                  </w:pict>
                </mc:Fallback>
              </mc:AlternateContent>
            </w:r>
            <w:r>
              <w:rPr>
                <w:rFonts w:ascii="Times New Roman"/>
                <w:sz w:val="2"/>
              </w:rPr>
            </w:r>
          </w:p>
          <w:p>
            <w:pPr>
              <w:pStyle w:val="TableParagraph"/>
              <w:spacing w:before="47"/>
              <w:rPr>
                <w:rFonts w:ascii="Times New Roman"/>
                <w:sz w:val="8"/>
              </w:rPr>
            </w:pPr>
          </w:p>
          <w:p>
            <w:pPr>
              <w:pStyle w:val="TableParagraph"/>
              <w:tabs>
                <w:tab w:pos="1330" w:val="left" w:leader="none"/>
                <w:tab w:pos="1543" w:val="left" w:leader="none"/>
              </w:tabs>
              <w:ind w:left="202"/>
              <w:rPr>
                <w:sz w:val="8"/>
              </w:rPr>
            </w:pPr>
            <w:r>
              <w:rPr>
                <w:sz w:val="8"/>
              </w:rPr>
              <w:t>Facture 1o</w:t>
            </w:r>
            <w:r>
              <w:rPr>
                <w:rFonts w:ascii="Times New Roman"/>
                <w:sz w:val="8"/>
                <w:u w:val="dotted" w:color="808285"/>
              </w:rPr>
              <w:tab/>
            </w:r>
            <w:r>
              <w:rPr>
                <w:rFonts w:ascii="Times New Roman"/>
                <w:sz w:val="8"/>
                <w:u w:val="none"/>
              </w:rPr>
              <w:tab/>
            </w:r>
            <w:r>
              <w:rPr>
                <w:sz w:val="8"/>
                <w:u w:val="none"/>
              </w:rPr>
              <w:t>Date d'achat : date précise</w:t>
            </w:r>
          </w:p>
          <w:p>
            <w:pPr>
              <w:pStyle w:val="TableParagraph"/>
              <w:spacing w:before="6"/>
              <w:rPr>
                <w:rFonts w:ascii="Times New Roman"/>
                <w:sz w:val="7"/>
              </w:rPr>
            </w:pPr>
          </w:p>
          <w:p>
            <w:pPr>
              <w:pStyle w:val="TableParagraph"/>
              <w:spacing w:line="20" w:lineRule="exact"/>
              <w:ind w:left="546"/>
              <w:rPr>
                <w:rFonts w:ascii="Times New Roman"/>
                <w:sz w:val="2"/>
              </w:rPr>
            </w:pPr>
            <w:r>
              <w:rPr>
                <w:rFonts w:ascii="Times New Roman"/>
                <w:sz w:val="2"/>
              </w:rPr>
              <mc:AlternateContent>
                <mc:Choice Requires="wps">
                  <w:drawing>
                    <wp:inline distT="0" distB="0" distL="0" distR="0">
                      <wp:extent cx="98425" cy="5715"/>
                      <wp:effectExtent l="0" t="0" r="0" b="0"/>
                      <wp:docPr id="87" name="Group 87"/>
                      <wp:cNvGraphicFramePr>
                        <a:graphicFrameLocks/>
                      </wp:cNvGraphicFramePr>
                      <a:graphic>
                        <a:graphicData uri="http://schemas.microsoft.com/office/word/2010/wordprocessingGroup">
                          <wpg:wgp>
                            <wpg:cNvPr id="87" name="Group 87"/>
                            <wpg:cNvGrpSpPr/>
                            <wpg:grpSpPr>
                              <a:xfrm>
                                <a:off x="0" y="0"/>
                                <a:ext cx="98425" cy="5715"/>
                                <a:chExt cx="98425" cy="5715"/>
                              </a:xfrm>
                            </wpg:grpSpPr>
                            <wps:wsp>
                              <wps:cNvPr id="88" name="Graphic 88"/>
                              <wps:cNvSpPr/>
                              <wps:spPr>
                                <a:xfrm>
                                  <a:off x="-1" y="2"/>
                                  <a:ext cx="98425" cy="5715"/>
                                </a:xfrm>
                                <a:custGeom>
                                  <a:avLst/>
                                  <a:gdLst/>
                                  <a:ahLst/>
                                  <a:cxnLst/>
                                  <a:rect l="l" t="t" r="r" b="b"/>
                                  <a:pathLst>
                                    <a:path w="98425" h="5715">
                                      <a:moveTo>
                                        <a:pt x="3721" y="0"/>
                                      </a:moveTo>
                                      <a:lnTo>
                                        <a:pt x="0" y="0"/>
                                      </a:lnTo>
                                      <a:lnTo>
                                        <a:pt x="0" y="5575"/>
                                      </a:lnTo>
                                      <a:lnTo>
                                        <a:pt x="3721" y="5575"/>
                                      </a:lnTo>
                                      <a:lnTo>
                                        <a:pt x="3721" y="0"/>
                                      </a:lnTo>
                                      <a:close/>
                                    </a:path>
                                    <a:path w="98425" h="5715">
                                      <a:moveTo>
                                        <a:pt x="35267" y="0"/>
                                      </a:moveTo>
                                      <a:lnTo>
                                        <a:pt x="31546" y="0"/>
                                      </a:lnTo>
                                      <a:lnTo>
                                        <a:pt x="31546" y="5575"/>
                                      </a:lnTo>
                                      <a:lnTo>
                                        <a:pt x="35267" y="5575"/>
                                      </a:lnTo>
                                      <a:lnTo>
                                        <a:pt x="35267" y="0"/>
                                      </a:lnTo>
                                      <a:close/>
                                    </a:path>
                                    <a:path w="98425" h="5715">
                                      <a:moveTo>
                                        <a:pt x="66814" y="0"/>
                                      </a:moveTo>
                                      <a:lnTo>
                                        <a:pt x="63093" y="0"/>
                                      </a:lnTo>
                                      <a:lnTo>
                                        <a:pt x="63093" y="5575"/>
                                      </a:lnTo>
                                      <a:lnTo>
                                        <a:pt x="66814" y="5575"/>
                                      </a:lnTo>
                                      <a:lnTo>
                                        <a:pt x="66814" y="0"/>
                                      </a:lnTo>
                                      <a:close/>
                                    </a:path>
                                    <a:path w="98425" h="5715">
                                      <a:moveTo>
                                        <a:pt x="98348" y="0"/>
                                      </a:moveTo>
                                      <a:lnTo>
                                        <a:pt x="94640" y="0"/>
                                      </a:lnTo>
                                      <a:lnTo>
                                        <a:pt x="94640" y="5575"/>
                                      </a:lnTo>
                                      <a:lnTo>
                                        <a:pt x="98348" y="5575"/>
                                      </a:lnTo>
                                      <a:lnTo>
                                        <a:pt x="98348" y="0"/>
                                      </a:lnTo>
                                      <a:close/>
                                    </a:path>
                                  </a:pathLst>
                                </a:custGeom>
                                <a:solidFill>
                                  <a:srgbClr val="808285"/>
                                </a:solidFill>
                              </wps:spPr>
                              <wps:bodyPr wrap="square" lIns="0" tIns="0" rIns="0" bIns="0" rtlCol="0">
                                <a:prstTxWarp prst="textNoShape">
                                  <a:avLst/>
                                </a:prstTxWarp>
                                <a:noAutofit/>
                              </wps:bodyPr>
                            </wps:wsp>
                          </wpg:wgp>
                        </a:graphicData>
                      </a:graphic>
                    </wp:inline>
                  </w:drawing>
                </mc:Choice>
                <mc:Fallback>
                  <w:pict>
                    <v:group style="width:7.75pt;height:.45pt;mso-position-horizontal-relative:char;mso-position-vertical-relative:line" id="docshapegroup76" coordorigin="0,0" coordsize="155,9">
                      <v:shape style="position:absolute;left:0;top:0;width:155;height:9" id="docshape77" coordorigin="0,0" coordsize="155,9" path="m6,0l0,0,0,9,6,9,6,0xm56,0l50,0,50,9,56,9,56,0xm105,0l99,0,99,9,105,9,105,0xm155,0l149,0,149,9,155,9,155,0xe" filled="true" fillcolor="#808285" stroked="false">
                        <v:path arrowok="t"/>
                        <v:fill type="solid"/>
                      </v:shape>
                    </v:group>
                  </w:pict>
                </mc:Fallback>
              </mc:AlternateContent>
            </w:r>
            <w:r>
              <w:rPr>
                <w:rFonts w:ascii="Times New Roman"/>
                <w:sz w:val="2"/>
              </w:rPr>
            </w:r>
          </w:p>
          <w:p>
            <w:pPr>
              <w:pStyle w:val="TableParagraph"/>
              <w:spacing w:before="50"/>
              <w:rPr>
                <w:rFonts w:ascii="Times New Roman"/>
                <w:sz w:val="8"/>
              </w:rPr>
            </w:pPr>
          </w:p>
          <w:p>
            <w:pPr>
              <w:pStyle w:val="TableParagraph"/>
              <w:tabs>
                <w:tab w:pos="2674" w:val="left" w:leader="none"/>
              </w:tabs>
              <w:ind w:left="202"/>
              <w:rPr>
                <w:rFonts w:ascii="Times New Roman"/>
                <w:sz w:val="8"/>
              </w:rPr>
            </w:pPr>
            <w:r>
              <w:rPr>
                <w:sz w:val="8"/>
              </w:rPr>
              <w:t>Adresse de vente :</w:t>
            </w:r>
            <w:r>
              <w:rPr>
                <w:rFonts w:ascii="Times New Roman"/>
                <w:sz w:val="8"/>
                <w:u w:val="dotted" w:color="808285"/>
              </w:rPr>
              <w:tab/>
            </w:r>
          </w:p>
          <w:p>
            <w:pPr>
              <w:pStyle w:val="TableParagraph"/>
              <w:spacing w:before="6"/>
              <w:rPr>
                <w:rFonts w:ascii="Times New Roman"/>
                <w:sz w:val="7"/>
              </w:rPr>
            </w:pPr>
          </w:p>
          <w:p>
            <w:pPr>
              <w:pStyle w:val="TableParagraph"/>
              <w:spacing w:line="20" w:lineRule="exact"/>
              <w:ind w:left="546"/>
              <w:rPr>
                <w:rFonts w:ascii="Times New Roman"/>
                <w:sz w:val="2"/>
              </w:rPr>
            </w:pPr>
            <w:r>
              <w:rPr>
                <w:rFonts w:ascii="Times New Roman"/>
                <w:sz w:val="2"/>
              </w:rPr>
              <mc:AlternateContent>
                <mc:Choice Requires="wps">
                  <w:drawing>
                    <wp:inline distT="0" distB="0" distL="0" distR="0">
                      <wp:extent cx="35560" cy="5715"/>
                      <wp:effectExtent l="0" t="0" r="0" b="0"/>
                      <wp:docPr id="89" name="Group 89"/>
                      <wp:cNvGraphicFramePr>
                        <a:graphicFrameLocks/>
                      </wp:cNvGraphicFramePr>
                      <a:graphic>
                        <a:graphicData uri="http://schemas.microsoft.com/office/word/2010/wordprocessingGroup">
                          <wpg:wgp>
                            <wpg:cNvPr id="89" name="Group 89"/>
                            <wpg:cNvGrpSpPr/>
                            <wpg:grpSpPr>
                              <a:xfrm>
                                <a:off x="0" y="0"/>
                                <a:ext cx="35560" cy="5715"/>
                                <a:chExt cx="35560" cy="5715"/>
                              </a:xfrm>
                            </wpg:grpSpPr>
                            <wps:wsp>
                              <wps:cNvPr id="90" name="Graphic 90"/>
                              <wps:cNvSpPr/>
                              <wps:spPr>
                                <a:xfrm>
                                  <a:off x="-1" y="2"/>
                                  <a:ext cx="35560" cy="5715"/>
                                </a:xfrm>
                                <a:custGeom>
                                  <a:avLst/>
                                  <a:gdLst/>
                                  <a:ahLst/>
                                  <a:cxnLst/>
                                  <a:rect l="l" t="t" r="r" b="b"/>
                                  <a:pathLst>
                                    <a:path w="35560" h="5715">
                                      <a:moveTo>
                                        <a:pt x="3721" y="0"/>
                                      </a:moveTo>
                                      <a:lnTo>
                                        <a:pt x="0" y="0"/>
                                      </a:lnTo>
                                      <a:lnTo>
                                        <a:pt x="0" y="5562"/>
                                      </a:lnTo>
                                      <a:lnTo>
                                        <a:pt x="3721" y="5562"/>
                                      </a:lnTo>
                                      <a:lnTo>
                                        <a:pt x="3721" y="0"/>
                                      </a:lnTo>
                                      <a:close/>
                                    </a:path>
                                    <a:path w="35560" h="5715">
                                      <a:moveTo>
                                        <a:pt x="35267" y="0"/>
                                      </a:moveTo>
                                      <a:lnTo>
                                        <a:pt x="31546" y="0"/>
                                      </a:lnTo>
                                      <a:lnTo>
                                        <a:pt x="31546" y="5562"/>
                                      </a:lnTo>
                                      <a:lnTo>
                                        <a:pt x="35267" y="5562"/>
                                      </a:lnTo>
                                      <a:lnTo>
                                        <a:pt x="35267" y="0"/>
                                      </a:lnTo>
                                      <a:close/>
                                    </a:path>
                                  </a:pathLst>
                                </a:custGeom>
                                <a:solidFill>
                                  <a:srgbClr val="808285"/>
                                </a:solidFill>
                              </wps:spPr>
                              <wps:bodyPr wrap="square" lIns="0" tIns="0" rIns="0" bIns="0" rtlCol="0">
                                <a:prstTxWarp prst="textNoShape">
                                  <a:avLst/>
                                </a:prstTxWarp>
                                <a:noAutofit/>
                              </wps:bodyPr>
                            </wps:wsp>
                          </wpg:wgp>
                        </a:graphicData>
                      </a:graphic>
                    </wp:inline>
                  </w:drawing>
                </mc:Choice>
                <mc:Fallback>
                  <w:pict>
                    <v:group style="width:2.8pt;height:.45pt;mso-position-horizontal-relative:char;mso-position-vertical-relative:line" id="docshapegroup78" coordorigin="0,0" coordsize="56,9">
                      <v:shape style="position:absolute;left:0;top:0;width:56;height:9" id="docshape79" coordorigin="0,0" coordsize="56,9" path="m6,0l0,0,0,9,6,9,6,0xm56,0l50,0,50,9,56,9,56,0xe" filled="true" fillcolor="#808285" stroked="false">
                        <v:path arrowok="t"/>
                        <v:fill type="solid"/>
                      </v:shape>
                    </v:group>
                  </w:pict>
                </mc:Fallback>
              </mc:AlternateContent>
            </w:r>
            <w:r>
              <w:rPr>
                <w:rFonts w:ascii="Times New Roman"/>
                <w:sz w:val="2"/>
              </w:rPr>
            </w:r>
          </w:p>
          <w:p>
            <w:pPr>
              <w:pStyle w:val="TableParagraph"/>
              <w:spacing w:before="49"/>
              <w:rPr>
                <w:rFonts w:ascii="Times New Roman"/>
                <w:sz w:val="8"/>
              </w:rPr>
            </w:pPr>
          </w:p>
          <w:p>
            <w:pPr>
              <w:pStyle w:val="TableParagraph"/>
              <w:ind w:left="202"/>
              <w:rPr>
                <w:sz w:val="8"/>
              </w:rPr>
            </w:pPr>
            <w:r>
              <w:rPr>
                <w:sz w:val="8"/>
              </w:rPr>
              <w:t>Informations sur le produit</w:t>
            </w:r>
          </w:p>
          <w:p>
            <w:pPr>
              <w:pStyle w:val="TableParagraph"/>
              <w:spacing w:before="4"/>
              <w:rPr>
                <w:rFonts w:ascii="Times New Roman"/>
                <w:sz w:val="8"/>
              </w:rPr>
            </w:pPr>
          </w:p>
          <w:p>
            <w:pPr>
              <w:pStyle w:val="TableParagraph"/>
              <w:tabs>
                <w:tab w:pos="1330" w:val="left" w:leader="none"/>
                <w:tab w:pos="1543" w:val="left" w:leader="none"/>
                <w:tab w:pos="2674" w:val="left" w:leader="none"/>
              </w:tabs>
              <w:ind w:left="202"/>
              <w:rPr>
                <w:rFonts w:ascii="Times New Roman"/>
                <w:sz w:val="8"/>
              </w:rPr>
            </w:pPr>
            <w:r>
              <w:rPr>
                <w:sz w:val="8"/>
              </w:rPr>
              <w:t>Nom du produit :</w:t>
            </w:r>
            <w:r>
              <w:rPr>
                <w:rFonts w:ascii="Times New Roman"/>
                <w:sz w:val="8"/>
                <w:u w:val="dotted" w:color="808285"/>
              </w:rPr>
              <w:tab/>
            </w:r>
            <w:r>
              <w:rPr>
                <w:rFonts w:ascii="Times New Roman"/>
                <w:sz w:val="8"/>
                <w:u w:val="none"/>
              </w:rPr>
              <w:tab/>
            </w:r>
            <w:r>
              <w:rPr>
                <w:sz w:val="8"/>
                <w:u w:val="none"/>
              </w:rPr>
              <w:t>Modèle de produit :</w:t>
            </w:r>
            <w:r>
              <w:rPr>
                <w:rFonts w:ascii="Times New Roman"/>
                <w:sz w:val="8"/>
                <w:u w:val="dotted" w:color="808285"/>
              </w:rPr>
              <w:tab/>
            </w:r>
          </w:p>
        </w:tc>
      </w:tr>
    </w:tbl>
    <w:sectPr>
      <w:type w:val="continuous"/>
      <w:pgSz w:w="31660" w:h="16560" w:orient="landscape"/>
      <w:pgMar w:top="1900" w:bottom="280" w:left="1660" w:right="3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MS Gothic">
    <w:altName w:val="MS Gothic"/>
    <w:charset w:val="0"/>
    <w:family w:val="modern"/>
    <w:pitch w:val="fixed"/>
  </w:font>
  <w:font w:name="SimSun">
    <w:altName w:val="SimSun"/>
    <w:charset w:val="0"/>
    <w:family w:val="auto"/>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
    <w:multiLevelType w:val="hybridMultilevel"/>
    <w:lvl w:ilvl="0">
      <w:start w:val="0"/>
      <w:numFmt w:val="bullet"/>
      <w:lvlText w:val="•"/>
      <w:lvlJc w:val="left"/>
      <w:pPr>
        <w:ind w:left="127" w:hanging="83"/>
      </w:pPr>
      <w:rPr>
        <w:rFonts w:hint="default" w:ascii="SimSun" w:hAnsi="SimSun" w:eastAsia="SimSun" w:cs="SimSun"/>
        <w:b w:val="0"/>
        <w:bCs w:val="0"/>
        <w:i w:val="0"/>
        <w:iCs w:val="0"/>
        <w:spacing w:val="1"/>
        <w:w w:val="201"/>
        <w:sz w:val="6"/>
        <w:szCs w:val="6"/>
        <w:lang w:val="en-US" w:eastAsia="en-US" w:bidi="ar-SA"/>
      </w:rPr>
    </w:lvl>
    <w:lvl w:ilvl="1">
      <w:start w:val="0"/>
      <w:numFmt w:val="bullet"/>
      <w:lvlText w:val="•"/>
      <w:lvlJc w:val="left"/>
      <w:pPr>
        <w:ind w:left="396" w:hanging="83"/>
      </w:pPr>
      <w:rPr>
        <w:rFonts w:hint="default"/>
        <w:lang w:val="en-US" w:eastAsia="en-US" w:bidi="ar-SA"/>
      </w:rPr>
    </w:lvl>
    <w:lvl w:ilvl="2">
      <w:start w:val="0"/>
      <w:numFmt w:val="bullet"/>
      <w:lvlText w:val="•"/>
      <w:lvlJc w:val="left"/>
      <w:pPr>
        <w:ind w:left="672" w:hanging="83"/>
      </w:pPr>
      <w:rPr>
        <w:rFonts w:hint="default"/>
        <w:lang w:val="en-US" w:eastAsia="en-US" w:bidi="ar-SA"/>
      </w:rPr>
    </w:lvl>
    <w:lvl w:ilvl="3">
      <w:start w:val="0"/>
      <w:numFmt w:val="bullet"/>
      <w:lvlText w:val="•"/>
      <w:lvlJc w:val="left"/>
      <w:pPr>
        <w:ind w:left="949" w:hanging="83"/>
      </w:pPr>
      <w:rPr>
        <w:rFonts w:hint="default"/>
        <w:lang w:val="en-US" w:eastAsia="en-US" w:bidi="ar-SA"/>
      </w:rPr>
    </w:lvl>
    <w:lvl w:ilvl="4">
      <w:start w:val="0"/>
      <w:numFmt w:val="bullet"/>
      <w:lvlText w:val="•"/>
      <w:lvlJc w:val="left"/>
      <w:pPr>
        <w:ind w:left="1225" w:hanging="83"/>
      </w:pPr>
      <w:rPr>
        <w:rFonts w:hint="default"/>
        <w:lang w:val="en-US" w:eastAsia="en-US" w:bidi="ar-SA"/>
      </w:rPr>
    </w:lvl>
    <w:lvl w:ilvl="5">
      <w:start w:val="0"/>
      <w:numFmt w:val="bullet"/>
      <w:lvlText w:val="•"/>
      <w:lvlJc w:val="left"/>
      <w:pPr>
        <w:ind w:left="1502" w:hanging="83"/>
      </w:pPr>
      <w:rPr>
        <w:rFonts w:hint="default"/>
        <w:lang w:val="en-US" w:eastAsia="en-US" w:bidi="ar-SA"/>
      </w:rPr>
    </w:lvl>
    <w:lvl w:ilvl="6">
      <w:start w:val="0"/>
      <w:numFmt w:val="bullet"/>
      <w:lvlText w:val="•"/>
      <w:lvlJc w:val="left"/>
      <w:pPr>
        <w:ind w:left="1778" w:hanging="83"/>
      </w:pPr>
      <w:rPr>
        <w:rFonts w:hint="default"/>
        <w:lang w:val="en-US" w:eastAsia="en-US" w:bidi="ar-SA"/>
      </w:rPr>
    </w:lvl>
    <w:lvl w:ilvl="7">
      <w:start w:val="0"/>
      <w:numFmt w:val="bullet"/>
      <w:lvlText w:val="•"/>
      <w:lvlJc w:val="left"/>
      <w:pPr>
        <w:ind w:left="2054" w:hanging="83"/>
      </w:pPr>
      <w:rPr>
        <w:rFonts w:hint="default"/>
        <w:lang w:val="en-US" w:eastAsia="en-US" w:bidi="ar-SA"/>
      </w:rPr>
    </w:lvl>
    <w:lvl w:ilvl="8">
      <w:start w:val="0"/>
      <w:numFmt w:val="bullet"/>
      <w:lvlText w:val="•"/>
      <w:lvlJc w:val="left"/>
      <w:pPr>
        <w:ind w:left="2331" w:hanging="83"/>
      </w:pPr>
      <w:rPr>
        <w:rFonts w:hint="default"/>
        <w:lang w:val="en-US" w:eastAsia="en-US" w:bidi="ar-SA"/>
      </w:rPr>
    </w:lvl>
  </w:abstractNum>
  <w:abstractNum w:abstractNumId="9">
    <w:multiLevelType w:val="hybridMultilevel"/>
    <w:lvl w:ilvl="0">
      <w:start w:val="0"/>
      <w:numFmt w:val="bullet"/>
      <w:lvlText w:val="□"/>
      <w:lvlJc w:val="left"/>
      <w:pPr>
        <w:ind w:left="125" w:hanging="125"/>
      </w:pPr>
      <w:rPr>
        <w:rFonts w:hint="default" w:ascii="MS Gothic" w:hAnsi="MS Gothic" w:eastAsia="MS Gothic" w:cs="MS Gothic"/>
        <w:b w:val="0"/>
        <w:bCs w:val="0"/>
        <w:i w:val="0"/>
        <w:iCs w:val="0"/>
        <w:spacing w:val="0"/>
        <w:w w:val="103"/>
        <w:sz w:val="8"/>
        <w:szCs w:val="8"/>
        <w:lang w:val="en-US" w:eastAsia="en-US" w:bidi="ar-SA"/>
      </w:rPr>
    </w:lvl>
    <w:lvl w:ilvl="1">
      <w:start w:val="0"/>
      <w:numFmt w:val="bullet"/>
      <w:lvlText w:val="•"/>
      <w:lvlJc w:val="left"/>
      <w:pPr>
        <w:ind w:left="396" w:hanging="125"/>
      </w:pPr>
      <w:rPr>
        <w:rFonts w:hint="default"/>
        <w:lang w:val="en-US" w:eastAsia="en-US" w:bidi="ar-SA"/>
      </w:rPr>
    </w:lvl>
    <w:lvl w:ilvl="2">
      <w:start w:val="0"/>
      <w:numFmt w:val="bullet"/>
      <w:lvlText w:val="•"/>
      <w:lvlJc w:val="left"/>
      <w:pPr>
        <w:ind w:left="672" w:hanging="125"/>
      </w:pPr>
      <w:rPr>
        <w:rFonts w:hint="default"/>
        <w:lang w:val="en-US" w:eastAsia="en-US" w:bidi="ar-SA"/>
      </w:rPr>
    </w:lvl>
    <w:lvl w:ilvl="3">
      <w:start w:val="0"/>
      <w:numFmt w:val="bullet"/>
      <w:lvlText w:val="•"/>
      <w:lvlJc w:val="left"/>
      <w:pPr>
        <w:ind w:left="949" w:hanging="125"/>
      </w:pPr>
      <w:rPr>
        <w:rFonts w:hint="default"/>
        <w:lang w:val="en-US" w:eastAsia="en-US" w:bidi="ar-SA"/>
      </w:rPr>
    </w:lvl>
    <w:lvl w:ilvl="4">
      <w:start w:val="0"/>
      <w:numFmt w:val="bullet"/>
      <w:lvlText w:val="•"/>
      <w:lvlJc w:val="left"/>
      <w:pPr>
        <w:ind w:left="1225" w:hanging="125"/>
      </w:pPr>
      <w:rPr>
        <w:rFonts w:hint="default"/>
        <w:lang w:val="en-US" w:eastAsia="en-US" w:bidi="ar-SA"/>
      </w:rPr>
    </w:lvl>
    <w:lvl w:ilvl="5">
      <w:start w:val="0"/>
      <w:numFmt w:val="bullet"/>
      <w:lvlText w:val="•"/>
      <w:lvlJc w:val="left"/>
      <w:pPr>
        <w:ind w:left="1502" w:hanging="125"/>
      </w:pPr>
      <w:rPr>
        <w:rFonts w:hint="default"/>
        <w:lang w:val="en-US" w:eastAsia="en-US" w:bidi="ar-SA"/>
      </w:rPr>
    </w:lvl>
    <w:lvl w:ilvl="6">
      <w:start w:val="0"/>
      <w:numFmt w:val="bullet"/>
      <w:lvlText w:val="•"/>
      <w:lvlJc w:val="left"/>
      <w:pPr>
        <w:ind w:left="1778" w:hanging="125"/>
      </w:pPr>
      <w:rPr>
        <w:rFonts w:hint="default"/>
        <w:lang w:val="en-US" w:eastAsia="en-US" w:bidi="ar-SA"/>
      </w:rPr>
    </w:lvl>
    <w:lvl w:ilvl="7">
      <w:start w:val="0"/>
      <w:numFmt w:val="bullet"/>
      <w:lvlText w:val="•"/>
      <w:lvlJc w:val="left"/>
      <w:pPr>
        <w:ind w:left="2054" w:hanging="125"/>
      </w:pPr>
      <w:rPr>
        <w:rFonts w:hint="default"/>
        <w:lang w:val="en-US" w:eastAsia="en-US" w:bidi="ar-SA"/>
      </w:rPr>
    </w:lvl>
    <w:lvl w:ilvl="8">
      <w:start w:val="0"/>
      <w:numFmt w:val="bullet"/>
      <w:lvlText w:val="•"/>
      <w:lvlJc w:val="left"/>
      <w:pPr>
        <w:ind w:left="2331" w:hanging="125"/>
      </w:pPr>
      <w:rPr>
        <w:rFonts w:hint="default"/>
        <w:lang w:val="en-US" w:eastAsia="en-US" w:bidi="ar-SA"/>
      </w:rPr>
    </w:lvl>
  </w:abstractNum>
  <w:abstractNum w:abstractNumId="8">
    <w:multiLevelType w:val="hybridMultilevel"/>
    <w:lvl w:ilvl="0">
      <w:start w:val="0"/>
      <w:numFmt w:val="bullet"/>
      <w:lvlText w:val="□"/>
      <w:lvlJc w:val="left"/>
      <w:pPr>
        <w:ind w:left="125" w:hanging="125"/>
      </w:pPr>
      <w:rPr>
        <w:rFonts w:hint="default" w:ascii="MS Gothic" w:hAnsi="MS Gothic" w:eastAsia="MS Gothic" w:cs="MS Gothic"/>
        <w:b w:val="0"/>
        <w:bCs w:val="0"/>
        <w:i w:val="0"/>
        <w:iCs w:val="0"/>
        <w:spacing w:val="0"/>
        <w:w w:val="103"/>
        <w:sz w:val="8"/>
        <w:szCs w:val="8"/>
        <w:lang w:val="en-US" w:eastAsia="en-US" w:bidi="ar-SA"/>
      </w:rPr>
    </w:lvl>
    <w:lvl w:ilvl="1">
      <w:start w:val="0"/>
      <w:numFmt w:val="bullet"/>
      <w:lvlText w:val="•"/>
      <w:lvlJc w:val="left"/>
      <w:pPr>
        <w:ind w:left="396" w:hanging="125"/>
      </w:pPr>
      <w:rPr>
        <w:rFonts w:hint="default"/>
        <w:lang w:val="en-US" w:eastAsia="en-US" w:bidi="ar-SA"/>
      </w:rPr>
    </w:lvl>
    <w:lvl w:ilvl="2">
      <w:start w:val="0"/>
      <w:numFmt w:val="bullet"/>
      <w:lvlText w:val="•"/>
      <w:lvlJc w:val="left"/>
      <w:pPr>
        <w:ind w:left="672" w:hanging="125"/>
      </w:pPr>
      <w:rPr>
        <w:rFonts w:hint="default"/>
        <w:lang w:val="en-US" w:eastAsia="en-US" w:bidi="ar-SA"/>
      </w:rPr>
    </w:lvl>
    <w:lvl w:ilvl="3">
      <w:start w:val="0"/>
      <w:numFmt w:val="bullet"/>
      <w:lvlText w:val="•"/>
      <w:lvlJc w:val="left"/>
      <w:pPr>
        <w:ind w:left="949" w:hanging="125"/>
      </w:pPr>
      <w:rPr>
        <w:rFonts w:hint="default"/>
        <w:lang w:val="en-US" w:eastAsia="en-US" w:bidi="ar-SA"/>
      </w:rPr>
    </w:lvl>
    <w:lvl w:ilvl="4">
      <w:start w:val="0"/>
      <w:numFmt w:val="bullet"/>
      <w:lvlText w:val="•"/>
      <w:lvlJc w:val="left"/>
      <w:pPr>
        <w:ind w:left="1225" w:hanging="125"/>
      </w:pPr>
      <w:rPr>
        <w:rFonts w:hint="default"/>
        <w:lang w:val="en-US" w:eastAsia="en-US" w:bidi="ar-SA"/>
      </w:rPr>
    </w:lvl>
    <w:lvl w:ilvl="5">
      <w:start w:val="0"/>
      <w:numFmt w:val="bullet"/>
      <w:lvlText w:val="•"/>
      <w:lvlJc w:val="left"/>
      <w:pPr>
        <w:ind w:left="1502" w:hanging="125"/>
      </w:pPr>
      <w:rPr>
        <w:rFonts w:hint="default"/>
        <w:lang w:val="en-US" w:eastAsia="en-US" w:bidi="ar-SA"/>
      </w:rPr>
    </w:lvl>
    <w:lvl w:ilvl="6">
      <w:start w:val="0"/>
      <w:numFmt w:val="bullet"/>
      <w:lvlText w:val="•"/>
      <w:lvlJc w:val="left"/>
      <w:pPr>
        <w:ind w:left="1778" w:hanging="125"/>
      </w:pPr>
      <w:rPr>
        <w:rFonts w:hint="default"/>
        <w:lang w:val="en-US" w:eastAsia="en-US" w:bidi="ar-SA"/>
      </w:rPr>
    </w:lvl>
    <w:lvl w:ilvl="7">
      <w:start w:val="0"/>
      <w:numFmt w:val="bullet"/>
      <w:lvlText w:val="•"/>
      <w:lvlJc w:val="left"/>
      <w:pPr>
        <w:ind w:left="2054" w:hanging="125"/>
      </w:pPr>
      <w:rPr>
        <w:rFonts w:hint="default"/>
        <w:lang w:val="en-US" w:eastAsia="en-US" w:bidi="ar-SA"/>
      </w:rPr>
    </w:lvl>
    <w:lvl w:ilvl="8">
      <w:start w:val="0"/>
      <w:numFmt w:val="bullet"/>
      <w:lvlText w:val="•"/>
      <w:lvlJc w:val="left"/>
      <w:pPr>
        <w:ind w:left="2331" w:hanging="125"/>
      </w:pPr>
      <w:rPr>
        <w:rFonts w:hint="default"/>
        <w:lang w:val="en-US" w:eastAsia="en-US" w:bidi="ar-SA"/>
      </w:rPr>
    </w:lvl>
  </w:abstractNum>
  <w:abstractNum w:abstractNumId="7">
    <w:multiLevelType w:val="hybridMultilevel"/>
    <w:lvl w:ilvl="0">
      <w:start w:val="0"/>
      <w:numFmt w:val="bullet"/>
      <w:lvlText w:val="□"/>
      <w:lvlJc w:val="left"/>
      <w:pPr>
        <w:ind w:left="125" w:hanging="125"/>
      </w:pPr>
      <w:rPr>
        <w:rFonts w:hint="default" w:ascii="MS Gothic" w:hAnsi="MS Gothic" w:eastAsia="MS Gothic" w:cs="MS Gothic"/>
        <w:b w:val="0"/>
        <w:bCs w:val="0"/>
        <w:i w:val="0"/>
        <w:iCs w:val="0"/>
        <w:spacing w:val="0"/>
        <w:w w:val="103"/>
        <w:sz w:val="8"/>
        <w:szCs w:val="8"/>
        <w:lang w:val="en-US" w:eastAsia="en-US" w:bidi="ar-SA"/>
      </w:rPr>
    </w:lvl>
    <w:lvl w:ilvl="1">
      <w:start w:val="0"/>
      <w:numFmt w:val="bullet"/>
      <w:lvlText w:val="•"/>
      <w:lvlJc w:val="left"/>
      <w:pPr>
        <w:ind w:left="396" w:hanging="125"/>
      </w:pPr>
      <w:rPr>
        <w:rFonts w:hint="default"/>
        <w:lang w:val="en-US" w:eastAsia="en-US" w:bidi="ar-SA"/>
      </w:rPr>
    </w:lvl>
    <w:lvl w:ilvl="2">
      <w:start w:val="0"/>
      <w:numFmt w:val="bullet"/>
      <w:lvlText w:val="•"/>
      <w:lvlJc w:val="left"/>
      <w:pPr>
        <w:ind w:left="672" w:hanging="125"/>
      </w:pPr>
      <w:rPr>
        <w:rFonts w:hint="default"/>
        <w:lang w:val="en-US" w:eastAsia="en-US" w:bidi="ar-SA"/>
      </w:rPr>
    </w:lvl>
    <w:lvl w:ilvl="3">
      <w:start w:val="0"/>
      <w:numFmt w:val="bullet"/>
      <w:lvlText w:val="•"/>
      <w:lvlJc w:val="left"/>
      <w:pPr>
        <w:ind w:left="949" w:hanging="125"/>
      </w:pPr>
      <w:rPr>
        <w:rFonts w:hint="default"/>
        <w:lang w:val="en-US" w:eastAsia="en-US" w:bidi="ar-SA"/>
      </w:rPr>
    </w:lvl>
    <w:lvl w:ilvl="4">
      <w:start w:val="0"/>
      <w:numFmt w:val="bullet"/>
      <w:lvlText w:val="•"/>
      <w:lvlJc w:val="left"/>
      <w:pPr>
        <w:ind w:left="1225" w:hanging="125"/>
      </w:pPr>
      <w:rPr>
        <w:rFonts w:hint="default"/>
        <w:lang w:val="en-US" w:eastAsia="en-US" w:bidi="ar-SA"/>
      </w:rPr>
    </w:lvl>
    <w:lvl w:ilvl="5">
      <w:start w:val="0"/>
      <w:numFmt w:val="bullet"/>
      <w:lvlText w:val="•"/>
      <w:lvlJc w:val="left"/>
      <w:pPr>
        <w:ind w:left="1502" w:hanging="125"/>
      </w:pPr>
      <w:rPr>
        <w:rFonts w:hint="default"/>
        <w:lang w:val="en-US" w:eastAsia="en-US" w:bidi="ar-SA"/>
      </w:rPr>
    </w:lvl>
    <w:lvl w:ilvl="6">
      <w:start w:val="0"/>
      <w:numFmt w:val="bullet"/>
      <w:lvlText w:val="•"/>
      <w:lvlJc w:val="left"/>
      <w:pPr>
        <w:ind w:left="1778" w:hanging="125"/>
      </w:pPr>
      <w:rPr>
        <w:rFonts w:hint="default"/>
        <w:lang w:val="en-US" w:eastAsia="en-US" w:bidi="ar-SA"/>
      </w:rPr>
    </w:lvl>
    <w:lvl w:ilvl="7">
      <w:start w:val="0"/>
      <w:numFmt w:val="bullet"/>
      <w:lvlText w:val="•"/>
      <w:lvlJc w:val="left"/>
      <w:pPr>
        <w:ind w:left="2054" w:hanging="125"/>
      </w:pPr>
      <w:rPr>
        <w:rFonts w:hint="default"/>
        <w:lang w:val="en-US" w:eastAsia="en-US" w:bidi="ar-SA"/>
      </w:rPr>
    </w:lvl>
    <w:lvl w:ilvl="8">
      <w:start w:val="0"/>
      <w:numFmt w:val="bullet"/>
      <w:lvlText w:val="•"/>
      <w:lvlJc w:val="left"/>
      <w:pPr>
        <w:ind w:left="2331" w:hanging="125"/>
      </w:pPr>
      <w:rPr>
        <w:rFonts w:hint="default"/>
        <w:lang w:val="en-US" w:eastAsia="en-US" w:bidi="ar-SA"/>
      </w:rPr>
    </w:lvl>
  </w:abstractNum>
  <w:abstractNum w:abstractNumId="6">
    <w:multiLevelType w:val="hybridMultilevel"/>
    <w:lvl w:ilvl="0">
      <w:start w:val="0"/>
      <w:numFmt w:val="bullet"/>
      <w:lvlText w:val="□"/>
      <w:lvlJc w:val="left"/>
      <w:pPr>
        <w:ind w:left="125" w:hanging="125"/>
      </w:pPr>
      <w:rPr>
        <w:rFonts w:hint="default" w:ascii="MS Gothic" w:hAnsi="MS Gothic" w:eastAsia="MS Gothic" w:cs="MS Gothic"/>
        <w:b w:val="0"/>
        <w:bCs w:val="0"/>
        <w:i w:val="0"/>
        <w:iCs w:val="0"/>
        <w:spacing w:val="0"/>
        <w:w w:val="103"/>
        <w:sz w:val="8"/>
        <w:szCs w:val="8"/>
        <w:lang w:val="en-US" w:eastAsia="en-US" w:bidi="ar-SA"/>
      </w:rPr>
    </w:lvl>
    <w:lvl w:ilvl="1">
      <w:start w:val="0"/>
      <w:numFmt w:val="bullet"/>
      <w:lvlText w:val="•"/>
      <w:lvlJc w:val="left"/>
      <w:pPr>
        <w:ind w:left="396" w:hanging="125"/>
      </w:pPr>
      <w:rPr>
        <w:rFonts w:hint="default"/>
        <w:lang w:val="en-US" w:eastAsia="en-US" w:bidi="ar-SA"/>
      </w:rPr>
    </w:lvl>
    <w:lvl w:ilvl="2">
      <w:start w:val="0"/>
      <w:numFmt w:val="bullet"/>
      <w:lvlText w:val="•"/>
      <w:lvlJc w:val="left"/>
      <w:pPr>
        <w:ind w:left="672" w:hanging="125"/>
      </w:pPr>
      <w:rPr>
        <w:rFonts w:hint="default"/>
        <w:lang w:val="en-US" w:eastAsia="en-US" w:bidi="ar-SA"/>
      </w:rPr>
    </w:lvl>
    <w:lvl w:ilvl="3">
      <w:start w:val="0"/>
      <w:numFmt w:val="bullet"/>
      <w:lvlText w:val="•"/>
      <w:lvlJc w:val="left"/>
      <w:pPr>
        <w:ind w:left="949" w:hanging="125"/>
      </w:pPr>
      <w:rPr>
        <w:rFonts w:hint="default"/>
        <w:lang w:val="en-US" w:eastAsia="en-US" w:bidi="ar-SA"/>
      </w:rPr>
    </w:lvl>
    <w:lvl w:ilvl="4">
      <w:start w:val="0"/>
      <w:numFmt w:val="bullet"/>
      <w:lvlText w:val="•"/>
      <w:lvlJc w:val="left"/>
      <w:pPr>
        <w:ind w:left="1225" w:hanging="125"/>
      </w:pPr>
      <w:rPr>
        <w:rFonts w:hint="default"/>
        <w:lang w:val="en-US" w:eastAsia="en-US" w:bidi="ar-SA"/>
      </w:rPr>
    </w:lvl>
    <w:lvl w:ilvl="5">
      <w:start w:val="0"/>
      <w:numFmt w:val="bullet"/>
      <w:lvlText w:val="•"/>
      <w:lvlJc w:val="left"/>
      <w:pPr>
        <w:ind w:left="1502" w:hanging="125"/>
      </w:pPr>
      <w:rPr>
        <w:rFonts w:hint="default"/>
        <w:lang w:val="en-US" w:eastAsia="en-US" w:bidi="ar-SA"/>
      </w:rPr>
    </w:lvl>
    <w:lvl w:ilvl="6">
      <w:start w:val="0"/>
      <w:numFmt w:val="bullet"/>
      <w:lvlText w:val="•"/>
      <w:lvlJc w:val="left"/>
      <w:pPr>
        <w:ind w:left="1778" w:hanging="125"/>
      </w:pPr>
      <w:rPr>
        <w:rFonts w:hint="default"/>
        <w:lang w:val="en-US" w:eastAsia="en-US" w:bidi="ar-SA"/>
      </w:rPr>
    </w:lvl>
    <w:lvl w:ilvl="7">
      <w:start w:val="0"/>
      <w:numFmt w:val="bullet"/>
      <w:lvlText w:val="•"/>
      <w:lvlJc w:val="left"/>
      <w:pPr>
        <w:ind w:left="2054" w:hanging="125"/>
      </w:pPr>
      <w:rPr>
        <w:rFonts w:hint="default"/>
        <w:lang w:val="en-US" w:eastAsia="en-US" w:bidi="ar-SA"/>
      </w:rPr>
    </w:lvl>
    <w:lvl w:ilvl="8">
      <w:start w:val="0"/>
      <w:numFmt w:val="bullet"/>
      <w:lvlText w:val="•"/>
      <w:lvlJc w:val="left"/>
      <w:pPr>
        <w:ind w:left="2331" w:hanging="125"/>
      </w:pPr>
      <w:rPr>
        <w:rFonts w:hint="default"/>
        <w:lang w:val="en-US" w:eastAsia="en-US" w:bidi="ar-SA"/>
      </w:rPr>
    </w:lvl>
  </w:abstractNum>
  <w:abstractNum w:abstractNumId="5">
    <w:multiLevelType w:val="hybridMultilevel"/>
    <w:lvl w:ilvl="0">
      <w:start w:val="0"/>
      <w:numFmt w:val="bullet"/>
      <w:lvlText w:val="*"/>
      <w:lvlJc w:val="left"/>
      <w:pPr>
        <w:ind w:left="124" w:hanging="104"/>
      </w:pPr>
      <w:rPr>
        <w:rFonts w:hint="default" w:ascii="SimSun" w:hAnsi="SimSun" w:eastAsia="SimSun" w:cs="SimSun"/>
        <w:b w:val="0"/>
        <w:bCs w:val="0"/>
        <w:i w:val="0"/>
        <w:iCs w:val="0"/>
        <w:color w:val="FF0000"/>
        <w:spacing w:val="0"/>
        <w:w w:val="185"/>
        <w:sz w:val="7"/>
        <w:szCs w:val="7"/>
        <w:lang w:val="en-US" w:eastAsia="en-US" w:bidi="ar-SA"/>
      </w:rPr>
    </w:lvl>
    <w:lvl w:ilvl="1">
      <w:start w:val="0"/>
      <w:numFmt w:val="bullet"/>
      <w:lvlText w:val="•"/>
      <w:lvlJc w:val="left"/>
      <w:pPr>
        <w:ind w:left="396" w:hanging="104"/>
      </w:pPr>
      <w:rPr>
        <w:rFonts w:hint="default"/>
        <w:lang w:val="en-US" w:eastAsia="en-US" w:bidi="ar-SA"/>
      </w:rPr>
    </w:lvl>
    <w:lvl w:ilvl="2">
      <w:start w:val="0"/>
      <w:numFmt w:val="bullet"/>
      <w:lvlText w:val="•"/>
      <w:lvlJc w:val="left"/>
      <w:pPr>
        <w:ind w:left="672" w:hanging="104"/>
      </w:pPr>
      <w:rPr>
        <w:rFonts w:hint="default"/>
        <w:lang w:val="en-US" w:eastAsia="en-US" w:bidi="ar-SA"/>
      </w:rPr>
    </w:lvl>
    <w:lvl w:ilvl="3">
      <w:start w:val="0"/>
      <w:numFmt w:val="bullet"/>
      <w:lvlText w:val="•"/>
      <w:lvlJc w:val="left"/>
      <w:pPr>
        <w:ind w:left="949" w:hanging="104"/>
      </w:pPr>
      <w:rPr>
        <w:rFonts w:hint="default"/>
        <w:lang w:val="en-US" w:eastAsia="en-US" w:bidi="ar-SA"/>
      </w:rPr>
    </w:lvl>
    <w:lvl w:ilvl="4">
      <w:start w:val="0"/>
      <w:numFmt w:val="bullet"/>
      <w:lvlText w:val="•"/>
      <w:lvlJc w:val="left"/>
      <w:pPr>
        <w:ind w:left="1225" w:hanging="104"/>
      </w:pPr>
      <w:rPr>
        <w:rFonts w:hint="default"/>
        <w:lang w:val="en-US" w:eastAsia="en-US" w:bidi="ar-SA"/>
      </w:rPr>
    </w:lvl>
    <w:lvl w:ilvl="5">
      <w:start w:val="0"/>
      <w:numFmt w:val="bullet"/>
      <w:lvlText w:val="•"/>
      <w:lvlJc w:val="left"/>
      <w:pPr>
        <w:ind w:left="1502" w:hanging="104"/>
      </w:pPr>
      <w:rPr>
        <w:rFonts w:hint="default"/>
        <w:lang w:val="en-US" w:eastAsia="en-US" w:bidi="ar-SA"/>
      </w:rPr>
    </w:lvl>
    <w:lvl w:ilvl="6">
      <w:start w:val="0"/>
      <w:numFmt w:val="bullet"/>
      <w:lvlText w:val="•"/>
      <w:lvlJc w:val="left"/>
      <w:pPr>
        <w:ind w:left="1778" w:hanging="104"/>
      </w:pPr>
      <w:rPr>
        <w:rFonts w:hint="default"/>
        <w:lang w:val="en-US" w:eastAsia="en-US" w:bidi="ar-SA"/>
      </w:rPr>
    </w:lvl>
    <w:lvl w:ilvl="7">
      <w:start w:val="0"/>
      <w:numFmt w:val="bullet"/>
      <w:lvlText w:val="•"/>
      <w:lvlJc w:val="left"/>
      <w:pPr>
        <w:ind w:left="2054" w:hanging="104"/>
      </w:pPr>
      <w:rPr>
        <w:rFonts w:hint="default"/>
        <w:lang w:val="en-US" w:eastAsia="en-US" w:bidi="ar-SA"/>
      </w:rPr>
    </w:lvl>
    <w:lvl w:ilvl="8">
      <w:start w:val="0"/>
      <w:numFmt w:val="bullet"/>
      <w:lvlText w:val="•"/>
      <w:lvlJc w:val="left"/>
      <w:pPr>
        <w:ind w:left="2331" w:hanging="104"/>
      </w:pPr>
      <w:rPr>
        <w:rFonts w:hint="default"/>
        <w:lang w:val="en-US" w:eastAsia="en-US" w:bidi="ar-SA"/>
      </w:rPr>
    </w:lvl>
  </w:abstractNum>
  <w:abstractNum w:abstractNumId="4">
    <w:multiLevelType w:val="hybridMultilevel"/>
    <w:lvl w:ilvl="0">
      <w:start w:val="0"/>
      <w:numFmt w:val="bullet"/>
      <w:lvlText w:val="□"/>
      <w:lvlJc w:val="left"/>
      <w:pPr>
        <w:ind w:left="125" w:hanging="125"/>
      </w:pPr>
      <w:rPr>
        <w:rFonts w:hint="default" w:ascii="MS Gothic" w:hAnsi="MS Gothic" w:eastAsia="MS Gothic" w:cs="MS Gothic"/>
        <w:b w:val="0"/>
        <w:bCs w:val="0"/>
        <w:i w:val="0"/>
        <w:iCs w:val="0"/>
        <w:spacing w:val="0"/>
        <w:w w:val="103"/>
        <w:sz w:val="8"/>
        <w:szCs w:val="8"/>
        <w:lang w:val="en-US" w:eastAsia="en-US" w:bidi="ar-SA"/>
      </w:rPr>
    </w:lvl>
    <w:lvl w:ilvl="1">
      <w:start w:val="0"/>
      <w:numFmt w:val="bullet"/>
      <w:lvlText w:val="•"/>
      <w:lvlJc w:val="left"/>
      <w:pPr>
        <w:ind w:left="396" w:hanging="125"/>
      </w:pPr>
      <w:rPr>
        <w:rFonts w:hint="default"/>
        <w:lang w:val="en-US" w:eastAsia="en-US" w:bidi="ar-SA"/>
      </w:rPr>
    </w:lvl>
    <w:lvl w:ilvl="2">
      <w:start w:val="0"/>
      <w:numFmt w:val="bullet"/>
      <w:lvlText w:val="•"/>
      <w:lvlJc w:val="left"/>
      <w:pPr>
        <w:ind w:left="672" w:hanging="125"/>
      </w:pPr>
      <w:rPr>
        <w:rFonts w:hint="default"/>
        <w:lang w:val="en-US" w:eastAsia="en-US" w:bidi="ar-SA"/>
      </w:rPr>
    </w:lvl>
    <w:lvl w:ilvl="3">
      <w:start w:val="0"/>
      <w:numFmt w:val="bullet"/>
      <w:lvlText w:val="•"/>
      <w:lvlJc w:val="left"/>
      <w:pPr>
        <w:ind w:left="949" w:hanging="125"/>
      </w:pPr>
      <w:rPr>
        <w:rFonts w:hint="default"/>
        <w:lang w:val="en-US" w:eastAsia="en-US" w:bidi="ar-SA"/>
      </w:rPr>
    </w:lvl>
    <w:lvl w:ilvl="4">
      <w:start w:val="0"/>
      <w:numFmt w:val="bullet"/>
      <w:lvlText w:val="•"/>
      <w:lvlJc w:val="left"/>
      <w:pPr>
        <w:ind w:left="1225" w:hanging="125"/>
      </w:pPr>
      <w:rPr>
        <w:rFonts w:hint="default"/>
        <w:lang w:val="en-US" w:eastAsia="en-US" w:bidi="ar-SA"/>
      </w:rPr>
    </w:lvl>
    <w:lvl w:ilvl="5">
      <w:start w:val="0"/>
      <w:numFmt w:val="bullet"/>
      <w:lvlText w:val="•"/>
      <w:lvlJc w:val="left"/>
      <w:pPr>
        <w:ind w:left="1502" w:hanging="125"/>
      </w:pPr>
      <w:rPr>
        <w:rFonts w:hint="default"/>
        <w:lang w:val="en-US" w:eastAsia="en-US" w:bidi="ar-SA"/>
      </w:rPr>
    </w:lvl>
    <w:lvl w:ilvl="6">
      <w:start w:val="0"/>
      <w:numFmt w:val="bullet"/>
      <w:lvlText w:val="•"/>
      <w:lvlJc w:val="left"/>
      <w:pPr>
        <w:ind w:left="1778" w:hanging="125"/>
      </w:pPr>
      <w:rPr>
        <w:rFonts w:hint="default"/>
        <w:lang w:val="en-US" w:eastAsia="en-US" w:bidi="ar-SA"/>
      </w:rPr>
    </w:lvl>
    <w:lvl w:ilvl="7">
      <w:start w:val="0"/>
      <w:numFmt w:val="bullet"/>
      <w:lvlText w:val="•"/>
      <w:lvlJc w:val="left"/>
      <w:pPr>
        <w:ind w:left="2054" w:hanging="125"/>
      </w:pPr>
      <w:rPr>
        <w:rFonts w:hint="default"/>
        <w:lang w:val="en-US" w:eastAsia="en-US" w:bidi="ar-SA"/>
      </w:rPr>
    </w:lvl>
    <w:lvl w:ilvl="8">
      <w:start w:val="0"/>
      <w:numFmt w:val="bullet"/>
      <w:lvlText w:val="•"/>
      <w:lvlJc w:val="left"/>
      <w:pPr>
        <w:ind w:left="2331" w:hanging="125"/>
      </w:pPr>
      <w:rPr>
        <w:rFonts w:hint="default"/>
        <w:lang w:val="en-US" w:eastAsia="en-US" w:bidi="ar-SA"/>
      </w:rPr>
    </w:lvl>
  </w:abstractNum>
  <w:abstractNum w:abstractNumId="3">
    <w:multiLevelType w:val="hybridMultilevel"/>
    <w:lvl w:ilvl="0">
      <w:start w:val="0"/>
      <w:numFmt w:val="bullet"/>
      <w:lvlText w:val="*"/>
      <w:lvlJc w:val="left"/>
      <w:pPr>
        <w:ind w:left="124" w:hanging="104"/>
      </w:pPr>
      <w:rPr>
        <w:rFonts w:hint="default" w:ascii="SimSun" w:hAnsi="SimSun" w:eastAsia="SimSun" w:cs="SimSun"/>
        <w:b w:val="0"/>
        <w:bCs w:val="0"/>
        <w:i w:val="0"/>
        <w:iCs w:val="0"/>
        <w:color w:val="FF0000"/>
        <w:spacing w:val="0"/>
        <w:w w:val="185"/>
        <w:sz w:val="7"/>
        <w:szCs w:val="7"/>
        <w:lang w:val="en-US" w:eastAsia="en-US" w:bidi="ar-SA"/>
      </w:rPr>
    </w:lvl>
    <w:lvl w:ilvl="1">
      <w:start w:val="0"/>
      <w:numFmt w:val="bullet"/>
      <w:lvlText w:val="•"/>
      <w:lvlJc w:val="left"/>
      <w:pPr>
        <w:ind w:left="396" w:hanging="104"/>
      </w:pPr>
      <w:rPr>
        <w:rFonts w:hint="default"/>
        <w:lang w:val="en-US" w:eastAsia="en-US" w:bidi="ar-SA"/>
      </w:rPr>
    </w:lvl>
    <w:lvl w:ilvl="2">
      <w:start w:val="0"/>
      <w:numFmt w:val="bullet"/>
      <w:lvlText w:val="•"/>
      <w:lvlJc w:val="left"/>
      <w:pPr>
        <w:ind w:left="672" w:hanging="104"/>
      </w:pPr>
      <w:rPr>
        <w:rFonts w:hint="default"/>
        <w:lang w:val="en-US" w:eastAsia="en-US" w:bidi="ar-SA"/>
      </w:rPr>
    </w:lvl>
    <w:lvl w:ilvl="3">
      <w:start w:val="0"/>
      <w:numFmt w:val="bullet"/>
      <w:lvlText w:val="•"/>
      <w:lvlJc w:val="left"/>
      <w:pPr>
        <w:ind w:left="949" w:hanging="104"/>
      </w:pPr>
      <w:rPr>
        <w:rFonts w:hint="default"/>
        <w:lang w:val="en-US" w:eastAsia="en-US" w:bidi="ar-SA"/>
      </w:rPr>
    </w:lvl>
    <w:lvl w:ilvl="4">
      <w:start w:val="0"/>
      <w:numFmt w:val="bullet"/>
      <w:lvlText w:val="•"/>
      <w:lvlJc w:val="left"/>
      <w:pPr>
        <w:ind w:left="1225" w:hanging="104"/>
      </w:pPr>
      <w:rPr>
        <w:rFonts w:hint="default"/>
        <w:lang w:val="en-US" w:eastAsia="en-US" w:bidi="ar-SA"/>
      </w:rPr>
    </w:lvl>
    <w:lvl w:ilvl="5">
      <w:start w:val="0"/>
      <w:numFmt w:val="bullet"/>
      <w:lvlText w:val="•"/>
      <w:lvlJc w:val="left"/>
      <w:pPr>
        <w:ind w:left="1502" w:hanging="104"/>
      </w:pPr>
      <w:rPr>
        <w:rFonts w:hint="default"/>
        <w:lang w:val="en-US" w:eastAsia="en-US" w:bidi="ar-SA"/>
      </w:rPr>
    </w:lvl>
    <w:lvl w:ilvl="6">
      <w:start w:val="0"/>
      <w:numFmt w:val="bullet"/>
      <w:lvlText w:val="•"/>
      <w:lvlJc w:val="left"/>
      <w:pPr>
        <w:ind w:left="1778" w:hanging="104"/>
      </w:pPr>
      <w:rPr>
        <w:rFonts w:hint="default"/>
        <w:lang w:val="en-US" w:eastAsia="en-US" w:bidi="ar-SA"/>
      </w:rPr>
    </w:lvl>
    <w:lvl w:ilvl="7">
      <w:start w:val="0"/>
      <w:numFmt w:val="bullet"/>
      <w:lvlText w:val="•"/>
      <w:lvlJc w:val="left"/>
      <w:pPr>
        <w:ind w:left="2054" w:hanging="104"/>
      </w:pPr>
      <w:rPr>
        <w:rFonts w:hint="default"/>
        <w:lang w:val="en-US" w:eastAsia="en-US" w:bidi="ar-SA"/>
      </w:rPr>
    </w:lvl>
    <w:lvl w:ilvl="8">
      <w:start w:val="0"/>
      <w:numFmt w:val="bullet"/>
      <w:lvlText w:val="•"/>
      <w:lvlJc w:val="left"/>
      <w:pPr>
        <w:ind w:left="2331" w:hanging="104"/>
      </w:pPr>
      <w:rPr>
        <w:rFonts w:hint="default"/>
        <w:lang w:val="en-US" w:eastAsia="en-US" w:bidi="ar-SA"/>
      </w:rPr>
    </w:lvl>
  </w:abstractNum>
  <w:abstractNum w:abstractNumId="2">
    <w:multiLevelType w:val="hybridMultilevel"/>
    <w:lvl w:ilvl="0">
      <w:start w:val="0"/>
      <w:numFmt w:val="bullet"/>
      <w:lvlText w:val="*"/>
      <w:lvlJc w:val="left"/>
      <w:pPr>
        <w:ind w:left="124" w:hanging="104"/>
      </w:pPr>
      <w:rPr>
        <w:rFonts w:hint="default" w:ascii="SimSun" w:hAnsi="SimSun" w:eastAsia="SimSun" w:cs="SimSun"/>
        <w:b w:val="0"/>
        <w:bCs w:val="0"/>
        <w:i w:val="0"/>
        <w:iCs w:val="0"/>
        <w:color w:val="FF0000"/>
        <w:spacing w:val="0"/>
        <w:w w:val="185"/>
        <w:sz w:val="7"/>
        <w:szCs w:val="7"/>
        <w:lang w:val="en-US" w:eastAsia="en-US" w:bidi="ar-SA"/>
      </w:rPr>
    </w:lvl>
    <w:lvl w:ilvl="1">
      <w:start w:val="0"/>
      <w:numFmt w:val="bullet"/>
      <w:lvlText w:val="•"/>
      <w:lvlJc w:val="left"/>
      <w:pPr>
        <w:ind w:left="396" w:hanging="104"/>
      </w:pPr>
      <w:rPr>
        <w:rFonts w:hint="default"/>
        <w:lang w:val="en-US" w:eastAsia="en-US" w:bidi="ar-SA"/>
      </w:rPr>
    </w:lvl>
    <w:lvl w:ilvl="2">
      <w:start w:val="0"/>
      <w:numFmt w:val="bullet"/>
      <w:lvlText w:val="•"/>
      <w:lvlJc w:val="left"/>
      <w:pPr>
        <w:ind w:left="672" w:hanging="104"/>
      </w:pPr>
      <w:rPr>
        <w:rFonts w:hint="default"/>
        <w:lang w:val="en-US" w:eastAsia="en-US" w:bidi="ar-SA"/>
      </w:rPr>
    </w:lvl>
    <w:lvl w:ilvl="3">
      <w:start w:val="0"/>
      <w:numFmt w:val="bullet"/>
      <w:lvlText w:val="•"/>
      <w:lvlJc w:val="left"/>
      <w:pPr>
        <w:ind w:left="949" w:hanging="104"/>
      </w:pPr>
      <w:rPr>
        <w:rFonts w:hint="default"/>
        <w:lang w:val="en-US" w:eastAsia="en-US" w:bidi="ar-SA"/>
      </w:rPr>
    </w:lvl>
    <w:lvl w:ilvl="4">
      <w:start w:val="0"/>
      <w:numFmt w:val="bullet"/>
      <w:lvlText w:val="•"/>
      <w:lvlJc w:val="left"/>
      <w:pPr>
        <w:ind w:left="1225" w:hanging="104"/>
      </w:pPr>
      <w:rPr>
        <w:rFonts w:hint="default"/>
        <w:lang w:val="en-US" w:eastAsia="en-US" w:bidi="ar-SA"/>
      </w:rPr>
    </w:lvl>
    <w:lvl w:ilvl="5">
      <w:start w:val="0"/>
      <w:numFmt w:val="bullet"/>
      <w:lvlText w:val="•"/>
      <w:lvlJc w:val="left"/>
      <w:pPr>
        <w:ind w:left="1502" w:hanging="104"/>
      </w:pPr>
      <w:rPr>
        <w:rFonts w:hint="default"/>
        <w:lang w:val="en-US" w:eastAsia="en-US" w:bidi="ar-SA"/>
      </w:rPr>
    </w:lvl>
    <w:lvl w:ilvl="6">
      <w:start w:val="0"/>
      <w:numFmt w:val="bullet"/>
      <w:lvlText w:val="•"/>
      <w:lvlJc w:val="left"/>
      <w:pPr>
        <w:ind w:left="1778" w:hanging="104"/>
      </w:pPr>
      <w:rPr>
        <w:rFonts w:hint="default"/>
        <w:lang w:val="en-US" w:eastAsia="en-US" w:bidi="ar-SA"/>
      </w:rPr>
    </w:lvl>
    <w:lvl w:ilvl="7">
      <w:start w:val="0"/>
      <w:numFmt w:val="bullet"/>
      <w:lvlText w:val="•"/>
      <w:lvlJc w:val="left"/>
      <w:pPr>
        <w:ind w:left="2054" w:hanging="104"/>
      </w:pPr>
      <w:rPr>
        <w:rFonts w:hint="default"/>
        <w:lang w:val="en-US" w:eastAsia="en-US" w:bidi="ar-SA"/>
      </w:rPr>
    </w:lvl>
    <w:lvl w:ilvl="8">
      <w:start w:val="0"/>
      <w:numFmt w:val="bullet"/>
      <w:lvlText w:val="•"/>
      <w:lvlJc w:val="left"/>
      <w:pPr>
        <w:ind w:left="2331" w:hanging="104"/>
      </w:pPr>
      <w:rPr>
        <w:rFonts w:hint="default"/>
        <w:lang w:val="en-US" w:eastAsia="en-US" w:bidi="ar-SA"/>
      </w:rPr>
    </w:lvl>
  </w:abstractNum>
  <w:abstractNum w:abstractNumId="1">
    <w:multiLevelType w:val="hybridMultilevel"/>
    <w:lvl w:ilvl="0">
      <w:start w:val="0"/>
      <w:numFmt w:val="bullet"/>
      <w:lvlText w:val="*"/>
      <w:lvlJc w:val="left"/>
      <w:pPr>
        <w:ind w:left="125" w:hanging="104"/>
      </w:pPr>
      <w:rPr>
        <w:rFonts w:hint="default" w:ascii="SimSun" w:hAnsi="SimSun" w:eastAsia="SimSun" w:cs="SimSun"/>
        <w:b w:val="0"/>
        <w:bCs w:val="0"/>
        <w:i w:val="0"/>
        <w:iCs w:val="0"/>
        <w:color w:val="FF0000"/>
        <w:spacing w:val="0"/>
        <w:w w:val="185"/>
        <w:sz w:val="7"/>
        <w:szCs w:val="7"/>
        <w:lang w:val="en-US" w:eastAsia="en-US" w:bidi="ar-SA"/>
      </w:rPr>
    </w:lvl>
    <w:lvl w:ilvl="1">
      <w:start w:val="0"/>
      <w:numFmt w:val="bullet"/>
      <w:lvlText w:val="•"/>
      <w:lvlJc w:val="left"/>
      <w:pPr>
        <w:ind w:left="396" w:hanging="104"/>
      </w:pPr>
      <w:rPr>
        <w:rFonts w:hint="default"/>
        <w:lang w:val="en-US" w:eastAsia="en-US" w:bidi="ar-SA"/>
      </w:rPr>
    </w:lvl>
    <w:lvl w:ilvl="2">
      <w:start w:val="0"/>
      <w:numFmt w:val="bullet"/>
      <w:lvlText w:val="•"/>
      <w:lvlJc w:val="left"/>
      <w:pPr>
        <w:ind w:left="672" w:hanging="104"/>
      </w:pPr>
      <w:rPr>
        <w:rFonts w:hint="default"/>
        <w:lang w:val="en-US" w:eastAsia="en-US" w:bidi="ar-SA"/>
      </w:rPr>
    </w:lvl>
    <w:lvl w:ilvl="3">
      <w:start w:val="0"/>
      <w:numFmt w:val="bullet"/>
      <w:lvlText w:val="•"/>
      <w:lvlJc w:val="left"/>
      <w:pPr>
        <w:ind w:left="949" w:hanging="104"/>
      </w:pPr>
      <w:rPr>
        <w:rFonts w:hint="default"/>
        <w:lang w:val="en-US" w:eastAsia="en-US" w:bidi="ar-SA"/>
      </w:rPr>
    </w:lvl>
    <w:lvl w:ilvl="4">
      <w:start w:val="0"/>
      <w:numFmt w:val="bullet"/>
      <w:lvlText w:val="•"/>
      <w:lvlJc w:val="left"/>
      <w:pPr>
        <w:ind w:left="1225" w:hanging="104"/>
      </w:pPr>
      <w:rPr>
        <w:rFonts w:hint="default"/>
        <w:lang w:val="en-US" w:eastAsia="en-US" w:bidi="ar-SA"/>
      </w:rPr>
    </w:lvl>
    <w:lvl w:ilvl="5">
      <w:start w:val="0"/>
      <w:numFmt w:val="bullet"/>
      <w:lvlText w:val="•"/>
      <w:lvlJc w:val="left"/>
      <w:pPr>
        <w:ind w:left="1502" w:hanging="104"/>
      </w:pPr>
      <w:rPr>
        <w:rFonts w:hint="default"/>
        <w:lang w:val="en-US" w:eastAsia="en-US" w:bidi="ar-SA"/>
      </w:rPr>
    </w:lvl>
    <w:lvl w:ilvl="6">
      <w:start w:val="0"/>
      <w:numFmt w:val="bullet"/>
      <w:lvlText w:val="•"/>
      <w:lvlJc w:val="left"/>
      <w:pPr>
        <w:ind w:left="1778" w:hanging="104"/>
      </w:pPr>
      <w:rPr>
        <w:rFonts w:hint="default"/>
        <w:lang w:val="en-US" w:eastAsia="en-US" w:bidi="ar-SA"/>
      </w:rPr>
    </w:lvl>
    <w:lvl w:ilvl="7">
      <w:start w:val="0"/>
      <w:numFmt w:val="bullet"/>
      <w:lvlText w:val="•"/>
      <w:lvlJc w:val="left"/>
      <w:pPr>
        <w:ind w:left="2054" w:hanging="104"/>
      </w:pPr>
      <w:rPr>
        <w:rFonts w:hint="default"/>
        <w:lang w:val="en-US" w:eastAsia="en-US" w:bidi="ar-SA"/>
      </w:rPr>
    </w:lvl>
    <w:lvl w:ilvl="8">
      <w:start w:val="0"/>
      <w:numFmt w:val="bullet"/>
      <w:lvlText w:val="•"/>
      <w:lvlJc w:val="left"/>
      <w:pPr>
        <w:ind w:left="2331" w:hanging="104"/>
      </w:pPr>
      <w:rPr>
        <w:rFonts w:hint="default"/>
        <w:lang w:val="en-US" w:eastAsia="en-US" w:bidi="ar-SA"/>
      </w:rPr>
    </w:lvl>
  </w:abstractNum>
  <w:abstractNum w:abstractNumId="0">
    <w:multiLevelType w:val="hybridMultilevel"/>
    <w:lvl w:ilvl="0">
      <w:start w:val="1"/>
      <w:numFmt w:val="decimal"/>
      <w:lvlText w:val="%1."/>
      <w:lvlJc w:val="left"/>
      <w:pPr>
        <w:ind w:left="254" w:hanging="125"/>
        <w:jc w:val="left"/>
      </w:pPr>
      <w:rPr>
        <w:rFonts w:hint="default" w:ascii="SimSun" w:hAnsi="SimSun" w:eastAsia="SimSun" w:cs="SimSun"/>
        <w:b w:val="0"/>
        <w:bCs w:val="0"/>
        <w:i w:val="0"/>
        <w:iCs w:val="0"/>
        <w:spacing w:val="0"/>
        <w:w w:val="100"/>
        <w:sz w:val="8"/>
        <w:szCs w:val="8"/>
        <w:lang w:val="en-US" w:eastAsia="en-US" w:bidi="ar-SA"/>
      </w:rPr>
    </w:lvl>
    <w:lvl w:ilvl="1">
      <w:start w:val="0"/>
      <w:numFmt w:val="bullet"/>
      <w:lvlText w:val="•"/>
      <w:lvlJc w:val="left"/>
      <w:pPr>
        <w:ind w:left="522" w:hanging="125"/>
      </w:pPr>
      <w:rPr>
        <w:rFonts w:hint="default"/>
        <w:lang w:val="en-US" w:eastAsia="en-US" w:bidi="ar-SA"/>
      </w:rPr>
    </w:lvl>
    <w:lvl w:ilvl="2">
      <w:start w:val="0"/>
      <w:numFmt w:val="bullet"/>
      <w:lvlText w:val="•"/>
      <w:lvlJc w:val="left"/>
      <w:pPr>
        <w:ind w:left="784" w:hanging="125"/>
      </w:pPr>
      <w:rPr>
        <w:rFonts w:hint="default"/>
        <w:lang w:val="en-US" w:eastAsia="en-US" w:bidi="ar-SA"/>
      </w:rPr>
    </w:lvl>
    <w:lvl w:ilvl="3">
      <w:start w:val="0"/>
      <w:numFmt w:val="bullet"/>
      <w:lvlText w:val="•"/>
      <w:lvlJc w:val="left"/>
      <w:pPr>
        <w:ind w:left="1047" w:hanging="125"/>
      </w:pPr>
      <w:rPr>
        <w:rFonts w:hint="default"/>
        <w:lang w:val="en-US" w:eastAsia="en-US" w:bidi="ar-SA"/>
      </w:rPr>
    </w:lvl>
    <w:lvl w:ilvl="4">
      <w:start w:val="0"/>
      <w:numFmt w:val="bullet"/>
      <w:lvlText w:val="•"/>
      <w:lvlJc w:val="left"/>
      <w:pPr>
        <w:ind w:left="1309" w:hanging="125"/>
      </w:pPr>
      <w:rPr>
        <w:rFonts w:hint="default"/>
        <w:lang w:val="en-US" w:eastAsia="en-US" w:bidi="ar-SA"/>
      </w:rPr>
    </w:lvl>
    <w:lvl w:ilvl="5">
      <w:start w:val="0"/>
      <w:numFmt w:val="bullet"/>
      <w:lvlText w:val="•"/>
      <w:lvlJc w:val="left"/>
      <w:pPr>
        <w:ind w:left="1572" w:hanging="125"/>
      </w:pPr>
      <w:rPr>
        <w:rFonts w:hint="default"/>
        <w:lang w:val="en-US" w:eastAsia="en-US" w:bidi="ar-SA"/>
      </w:rPr>
    </w:lvl>
    <w:lvl w:ilvl="6">
      <w:start w:val="0"/>
      <w:numFmt w:val="bullet"/>
      <w:lvlText w:val="•"/>
      <w:lvlJc w:val="left"/>
      <w:pPr>
        <w:ind w:left="1834" w:hanging="125"/>
      </w:pPr>
      <w:rPr>
        <w:rFonts w:hint="default"/>
        <w:lang w:val="en-US" w:eastAsia="en-US" w:bidi="ar-SA"/>
      </w:rPr>
    </w:lvl>
    <w:lvl w:ilvl="7">
      <w:start w:val="0"/>
      <w:numFmt w:val="bullet"/>
      <w:lvlText w:val="•"/>
      <w:lvlJc w:val="left"/>
      <w:pPr>
        <w:ind w:left="2096" w:hanging="125"/>
      </w:pPr>
      <w:rPr>
        <w:rFonts w:hint="default"/>
        <w:lang w:val="en-US" w:eastAsia="en-US" w:bidi="ar-SA"/>
      </w:rPr>
    </w:lvl>
    <w:lvl w:ilvl="8">
      <w:start w:val="0"/>
      <w:numFmt w:val="bullet"/>
      <w:lvlText w:val="•"/>
      <w:lvlJc w:val="left"/>
      <w:pPr>
        <w:ind w:left="2359" w:hanging="125"/>
      </w:pPr>
      <w:rPr>
        <w:rFonts w:hint="default"/>
        <w:lang w:val="en-US" w:eastAsia="en-US" w:bidi="ar-SA"/>
      </w:rPr>
    </w:lvl>
  </w:abstract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SimSun" w:hAnsi="SimSun" w:eastAsia="SimSun" w:cs="SimSu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jpeg"/><Relationship Id="rId10" Type="http://schemas.openxmlformats.org/officeDocument/2006/relationships/image" Target="media/image6.png"/><Relationship Id="rId11" Type="http://schemas.openxmlformats.org/officeDocument/2006/relationships/image" Target="media/image7.jpeg"/><Relationship Id="rId12" Type="http://schemas.openxmlformats.org/officeDocument/2006/relationships/image" Target="media/image8.png"/><Relationship Id="rId13" Type="http://schemas.openxmlformats.org/officeDocument/2006/relationships/image" Target="media/image9.jpe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png"/><Relationship Id="rId28" Type="http://schemas.openxmlformats.org/officeDocument/2006/relationships/image" Target="media/image24.png"/><Relationship Id="rId29" Type="http://schemas.openxmlformats.org/officeDocument/2006/relationships/image" Target="media/image25.png"/><Relationship Id="rId30" Type="http://schemas.openxmlformats.org/officeDocument/2006/relationships/image" Target="media/image26.png"/><Relationship Id="rId31" Type="http://schemas.openxmlformats.org/officeDocument/2006/relationships/image" Target="media/image27.png"/><Relationship Id="rId32" Type="http://schemas.openxmlformats.org/officeDocument/2006/relationships/image" Target="media/image28.png"/><Relationship Id="rId33" Type="http://schemas.openxmlformats.org/officeDocument/2006/relationships/image" Target="media/image29.png"/><Relationship Id="rId34" Type="http://schemas.openxmlformats.org/officeDocument/2006/relationships/image" Target="media/image30.png"/><Relationship Id="rId35" Type="http://schemas.openxmlformats.org/officeDocument/2006/relationships/image" Target="media/image31.png"/><Relationship Id="rId36" Type="http://schemas.openxmlformats.org/officeDocument/2006/relationships/image" Target="media/image32.png"/><Relationship Id="rId37" Type="http://schemas.openxmlformats.org/officeDocument/2006/relationships/image" Target="media/image33.png"/><Relationship Id="rId38" Type="http://schemas.openxmlformats.org/officeDocument/2006/relationships/image" Target="media/image34.png"/><Relationship Id="rId39" Type="http://schemas.openxmlformats.org/officeDocument/2006/relationships/image" Target="media/image35.png"/><Relationship Id="rId40" Type="http://schemas.openxmlformats.org/officeDocument/2006/relationships/numbering" Target="numbering.xml"/><Relationship Id="r_odt_hyperlink" Type="http://schemas.openxmlformats.org/officeDocument/2006/relationships/hyperlink" Target="https://www.onlinedoctranslator.com/fr/?utm_source=onlinedoctranslator&amp;utm_medium=docx&amp;utm_campaign=attribution" TargetMode="External"/><Relationship Id="r_odt_logo" Type="http://schemas.openxmlformats.org/officeDocument/2006/relationships/image" Target="media/odt_attribution_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13692</dc:creator>
  <dc:description/>
  <dc:title>K50说明书 - 中 英文</dc:title>
  <dcterms:created xsi:type="dcterms:W3CDTF">2025-03-13T10:05:16Z</dcterms:created>
  <dcterms:modified xsi:type="dcterms:W3CDTF">2025-03-13T10:05:16Z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2022-06-10T00:00:00Z</vt:filetime>
  </property>
  <property fmtid="{D5CDD505-2E9C-101B-9397-08002B2CF9AE}" pid="3" name="Creator">
    <vt:lpwstr>Adobe Illustrator 24.0 (Windows)</vt:lpwstr>
  </property>
  <property fmtid="{D5CDD505-2E9C-101B-9397-08002B2CF9AE}" pid="4" name="LastSaved">
    <vt:filetime>2025-03-13T00:00:00Z</vt:filetime>
  </property>
  <property fmtid="{D5CDD505-2E9C-101B-9397-08002B2CF9AE}" pid="5" name="Producer">
    <vt:lpwstr>Adobe PDF library 15.00</vt:lpwstr>
  </property>
  <property fmtid="{D5CDD505-2E9C-101B-9397-08002B2CF9AE}" pid="6" name="SourceModified">
    <vt:lpwstr>D:20220610204947+12'49'</vt:lpwstr>
  </property>
</Properties>
</file>